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45A5" w:rsidRDefault="00367BE3">
      <w:r w:rsidRPr="00367BE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0</wp:posOffset>
            </wp:positionV>
            <wp:extent cx="1498600" cy="1733550"/>
            <wp:effectExtent l="0" t="0" r="6350" b="0"/>
            <wp:wrapTight wrapText="bothSides">
              <wp:wrapPolygon edited="0">
                <wp:start x="0" y="0"/>
                <wp:lineTo x="0" y="21363"/>
                <wp:lineTo x="21417" y="21363"/>
                <wp:lineTo x="21417" y="0"/>
                <wp:lineTo x="0" y="0"/>
              </wp:wrapPolygon>
            </wp:wrapTight>
            <wp:docPr id="193994314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ab/>
      </w:r>
    </w:p>
    <w:p w:rsidR="00367BE3" w:rsidRPr="00367BE3" w:rsidRDefault="00367BE3" w:rsidP="00367BE3"/>
    <w:p w:rsidR="00367BE3" w:rsidRPr="00367BE3" w:rsidRDefault="00367BE3" w:rsidP="00367BE3"/>
    <w:p w:rsidR="00367BE3" w:rsidRPr="00367BE3" w:rsidRDefault="00367BE3" w:rsidP="00367BE3"/>
    <w:p w:rsidR="00367BE3" w:rsidRDefault="00367BE3" w:rsidP="00367BE3"/>
    <w:p w:rsidR="00367BE3" w:rsidRDefault="00367BE3" w:rsidP="00367BE3">
      <w:pPr>
        <w:tabs>
          <w:tab w:val="left" w:pos="115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7BE3">
        <w:rPr>
          <w:i/>
          <w:iCs/>
        </w:rPr>
        <w:t xml:space="preserve">               </w:t>
      </w:r>
      <w:r w:rsidR="00364584">
        <w:rPr>
          <w:i/>
          <w:iCs/>
        </w:rPr>
        <w:t xml:space="preserve">     </w:t>
      </w:r>
      <w:r w:rsidRPr="00367BE3">
        <w:rPr>
          <w:i/>
          <w:iCs/>
        </w:rPr>
        <w:t>A Honfleur, le 25 mai 2023,</w:t>
      </w:r>
    </w:p>
    <w:p w:rsidR="00367BE3" w:rsidRDefault="00367BE3" w:rsidP="00367BE3">
      <w:pPr>
        <w:tabs>
          <w:tab w:val="left" w:pos="1150"/>
        </w:tabs>
      </w:pPr>
    </w:p>
    <w:p w:rsidR="00367BE3" w:rsidRDefault="00367BE3" w:rsidP="00367BE3">
      <w:pPr>
        <w:tabs>
          <w:tab w:val="left" w:pos="1150"/>
        </w:tabs>
      </w:pPr>
    </w:p>
    <w:p w:rsidR="00367BE3" w:rsidRDefault="00367BE3" w:rsidP="00367BE3">
      <w:pPr>
        <w:tabs>
          <w:tab w:val="left" w:pos="1150"/>
        </w:tabs>
        <w:ind w:left="-284"/>
        <w:rPr>
          <w:b/>
          <w:bCs/>
        </w:rPr>
      </w:pPr>
      <w:r w:rsidRPr="00367BE3">
        <w:rPr>
          <w:b/>
          <w:bCs/>
        </w:rPr>
        <w:t xml:space="preserve">Objet : Expérimentation de l’opération « Plage </w:t>
      </w:r>
      <w:r w:rsidR="00364584">
        <w:rPr>
          <w:b/>
          <w:bCs/>
        </w:rPr>
        <w:t>zéro poubelle</w:t>
      </w:r>
      <w:r w:rsidRPr="00367BE3">
        <w:rPr>
          <w:b/>
          <w:bCs/>
        </w:rPr>
        <w:t> » sur la plage du Butin à Honfleur-Vasouy</w:t>
      </w:r>
    </w:p>
    <w:p w:rsidR="00C13823" w:rsidRDefault="00C13823" w:rsidP="00367BE3">
      <w:pPr>
        <w:tabs>
          <w:tab w:val="left" w:pos="1150"/>
        </w:tabs>
        <w:ind w:left="-284"/>
        <w:rPr>
          <w:b/>
          <w:bCs/>
        </w:rPr>
      </w:pPr>
    </w:p>
    <w:p w:rsidR="008F68A8" w:rsidRDefault="00364584" w:rsidP="001D2685">
      <w:pPr>
        <w:tabs>
          <w:tab w:val="left" w:pos="1150"/>
        </w:tabs>
        <w:ind w:left="-284"/>
        <w:jc w:val="both"/>
      </w:pPr>
      <w:r>
        <w:t xml:space="preserve">A Honfleur-Vasouy, une </w:t>
      </w:r>
      <w:r w:rsidR="008B41EF">
        <w:t>expérience</w:t>
      </w:r>
      <w:r>
        <w:t xml:space="preserve"> originale et écologique sera mise en place en </w:t>
      </w:r>
      <w:r w:rsidR="002913EB">
        <w:t xml:space="preserve">juin </w:t>
      </w:r>
      <w:r>
        <w:t xml:space="preserve">prochain : l’opération « Plage zéro poubelle ». </w:t>
      </w:r>
      <w:r w:rsidR="00F76B7B" w:rsidRPr="000A53F7">
        <w:rPr>
          <w:i/>
          <w:iCs/>
        </w:rPr>
        <w:t>« Gardez la plage propre. Emportez vos déchets avec vous ! »</w:t>
      </w:r>
      <w:r w:rsidR="00F76B7B">
        <w:t xml:space="preserve"> Tel est le message </w:t>
      </w:r>
      <w:r w:rsidR="001D2685">
        <w:t>diffusé</w:t>
      </w:r>
      <w:r w:rsidR="00F76B7B">
        <w:t xml:space="preserve"> par les élus honfleurais et notamment par </w:t>
      </w:r>
      <w:r w:rsidR="008F68A8">
        <w:t>Michel Rotrou</w:t>
      </w:r>
      <w:r w:rsidR="008F68A8" w:rsidRPr="008F68A8">
        <w:rPr>
          <w:rFonts w:cstheme="minorHAnsi"/>
        </w:rPr>
        <w:t xml:space="preserve">, </w:t>
      </w:r>
      <w:r w:rsidR="008F68A8" w:rsidRPr="008F68A8">
        <w:rPr>
          <w:rFonts w:cstheme="minorHAnsi"/>
          <w:shd w:val="clear" w:color="auto" w:fill="FFFFFF"/>
        </w:rPr>
        <w:t>élu de la Ville de Honfleur en charge des affaires portuaires, du littoral et de la mer et maire-délégué de Vasouy.</w:t>
      </w:r>
    </w:p>
    <w:p w:rsidR="00C13823" w:rsidRDefault="00364584" w:rsidP="001D2685">
      <w:pPr>
        <w:tabs>
          <w:tab w:val="left" w:pos="1150"/>
        </w:tabs>
        <w:ind w:left="-284"/>
        <w:jc w:val="both"/>
      </w:pPr>
      <w:r>
        <w:t xml:space="preserve">En effet, la plage du Butin attire, chaque année, de plus en plus de </w:t>
      </w:r>
      <w:r w:rsidR="008B41EF">
        <w:t>promeneurs</w:t>
      </w:r>
      <w:r w:rsidR="007A183F">
        <w:t xml:space="preserve"> générant, de fait, de </w:t>
      </w:r>
      <w:r w:rsidR="000A53F7">
        <w:t>plus en plus de</w:t>
      </w:r>
      <w:r w:rsidR="007A183F">
        <w:t xml:space="preserve"> déchets.</w:t>
      </w:r>
      <w:r w:rsidR="000A53F7">
        <w:t xml:space="preserve"> </w:t>
      </w:r>
      <w:r w:rsidR="00D37DDD">
        <w:t xml:space="preserve">Et, malgré les poubelles et espaces de tri installés sur la plage et le parking tout proche, </w:t>
      </w:r>
      <w:proofErr w:type="gramStart"/>
      <w:r w:rsidR="00D37DDD">
        <w:t>les</w:t>
      </w:r>
      <w:proofErr w:type="gramEnd"/>
      <w:r w:rsidR="00D37DDD">
        <w:t xml:space="preserve"> dépôts sauvages se font de plus en plus nombreux</w:t>
      </w:r>
      <w:r w:rsidR="005B2EF5">
        <w:t xml:space="preserve"> occasionnant, en plus des nuisances, une recrudescence de la présence de guêpes et de frelons</w:t>
      </w:r>
      <w:r w:rsidR="001D2685">
        <w:t>, dangereux, tant pour les usagers que les agents en charge du ramassage.</w:t>
      </w:r>
    </w:p>
    <w:p w:rsidR="006C7C13" w:rsidRDefault="002E687A" w:rsidP="001D2685">
      <w:pPr>
        <w:tabs>
          <w:tab w:val="left" w:pos="1150"/>
        </w:tabs>
        <w:ind w:left="-284"/>
        <w:jc w:val="both"/>
      </w:pPr>
      <w:r>
        <w:t xml:space="preserve">Aussi, pour toutes ces raisons, </w:t>
      </w:r>
      <w:r w:rsidRPr="009A0454">
        <w:rPr>
          <w:b/>
          <w:bCs/>
        </w:rPr>
        <w:t xml:space="preserve">la Ville de Honfleur </w:t>
      </w:r>
      <w:r w:rsidR="003D115B" w:rsidRPr="009A0454">
        <w:rPr>
          <w:b/>
          <w:bCs/>
        </w:rPr>
        <w:t xml:space="preserve">a décidé de </w:t>
      </w:r>
      <w:r w:rsidR="002C5409" w:rsidRPr="009A0454">
        <w:rPr>
          <w:b/>
          <w:bCs/>
        </w:rPr>
        <w:t xml:space="preserve">réaliser un test, grandeur nature, </w:t>
      </w:r>
      <w:r w:rsidR="001E29D4" w:rsidRPr="009A0454">
        <w:rPr>
          <w:b/>
          <w:bCs/>
        </w:rPr>
        <w:t xml:space="preserve">et ainsi de </w:t>
      </w:r>
      <w:r w:rsidR="002913EB">
        <w:rPr>
          <w:b/>
          <w:bCs/>
        </w:rPr>
        <w:t>retirer</w:t>
      </w:r>
      <w:r w:rsidR="001E29D4" w:rsidRPr="009A0454">
        <w:rPr>
          <w:b/>
          <w:bCs/>
        </w:rPr>
        <w:t xml:space="preserve">, </w:t>
      </w:r>
      <w:r w:rsidR="00236BFB">
        <w:rPr>
          <w:b/>
          <w:bCs/>
        </w:rPr>
        <w:t>dès</w:t>
      </w:r>
      <w:r w:rsidR="004947A6">
        <w:rPr>
          <w:b/>
          <w:bCs/>
        </w:rPr>
        <w:t xml:space="preserve"> début juin</w:t>
      </w:r>
      <w:r w:rsidR="001E29D4" w:rsidRPr="009A0454">
        <w:rPr>
          <w:b/>
          <w:bCs/>
        </w:rPr>
        <w:t xml:space="preserve"> 2023, les poubelles </w:t>
      </w:r>
      <w:r w:rsidR="002913EB">
        <w:rPr>
          <w:b/>
          <w:bCs/>
        </w:rPr>
        <w:t>sur la</w:t>
      </w:r>
      <w:r w:rsidR="001E29D4" w:rsidRPr="009A0454">
        <w:rPr>
          <w:b/>
          <w:bCs/>
        </w:rPr>
        <w:t xml:space="preserve"> plage</w:t>
      </w:r>
      <w:r w:rsidR="001E29D4">
        <w:t>. Des containers de tri seront installés par la C</w:t>
      </w:r>
      <w:r w:rsidR="00670684">
        <w:t>ommunauté de communes du Pays de Honfleur-Beuzeville (C</w:t>
      </w:r>
      <w:r w:rsidR="001E29D4">
        <w:t>CPHB</w:t>
      </w:r>
      <w:r w:rsidR="00670684">
        <w:t>)</w:t>
      </w:r>
      <w:r w:rsidR="001E29D4">
        <w:t xml:space="preserve"> au niveau de l’entrée du tunnel pour permettre à tous de jeter les déchets</w:t>
      </w:r>
      <w:r w:rsidR="000F09B3">
        <w:t>, en complément des containers existants près des sanitaires, sur le parking.</w:t>
      </w:r>
    </w:p>
    <w:p w:rsidR="00975E9F" w:rsidRDefault="00975E9F" w:rsidP="001D2685">
      <w:pPr>
        <w:tabs>
          <w:tab w:val="left" w:pos="1150"/>
        </w:tabs>
        <w:ind w:left="-284"/>
        <w:jc w:val="both"/>
      </w:pPr>
      <w:r>
        <w:t>Bien sûr, après cette phase expérimentale, un premier bilan sera réalisé afin de poursuivre – ou non – cette action</w:t>
      </w:r>
      <w:r w:rsidR="00206F78">
        <w:t xml:space="preserve"> en faveur de la préservation de la biodiversité.</w:t>
      </w:r>
    </w:p>
    <w:p w:rsidR="00661EEE" w:rsidRPr="006B76DD" w:rsidRDefault="00221721" w:rsidP="001D2685">
      <w:pPr>
        <w:tabs>
          <w:tab w:val="left" w:pos="1150"/>
        </w:tabs>
        <w:ind w:left="-284"/>
        <w:jc w:val="both"/>
        <w:rPr>
          <w:i/>
          <w:iCs/>
        </w:rPr>
      </w:pPr>
      <w:r w:rsidRPr="006B76DD">
        <w:rPr>
          <w:i/>
          <w:iCs/>
        </w:rPr>
        <w:t xml:space="preserve">A noter également que la </w:t>
      </w:r>
      <w:r w:rsidR="00661EEE" w:rsidRPr="006B76DD">
        <w:rPr>
          <w:i/>
          <w:iCs/>
        </w:rPr>
        <w:t xml:space="preserve">plage du Butin est labellisée Pavillon Bleu depuis 2009. </w:t>
      </w:r>
      <w:r w:rsidR="00661EEE" w:rsidRPr="006B76DD">
        <w:rPr>
          <w:rFonts w:cstheme="minorHAnsi"/>
          <w:i/>
          <w:iCs/>
        </w:rPr>
        <w:t xml:space="preserve">Ce </w:t>
      </w:r>
      <w:r w:rsidR="00661EEE" w:rsidRPr="006B76DD">
        <w:rPr>
          <w:rFonts w:cstheme="minorHAnsi"/>
          <w:i/>
          <w:iCs/>
          <w:shd w:val="clear" w:color="auto" w:fill="FFFFFF"/>
        </w:rPr>
        <w:t>label de qualité est décerné aux plages pour la qualité des eaux de baignades, l’entretien, les services proposés et les actions environnementales menées.</w:t>
      </w:r>
      <w:r w:rsidR="0000526E" w:rsidRPr="006B76DD">
        <w:rPr>
          <w:rFonts w:cstheme="minorHAnsi"/>
          <w:i/>
          <w:iCs/>
          <w:shd w:val="clear" w:color="auto" w:fill="FFFFFF"/>
        </w:rPr>
        <w:t xml:space="preserve"> Cette nouvelle action « Plage zéro poubelle » est </w:t>
      </w:r>
      <w:r w:rsidR="006B76DD" w:rsidRPr="006B76DD">
        <w:rPr>
          <w:rFonts w:cstheme="minorHAnsi"/>
          <w:i/>
          <w:iCs/>
          <w:shd w:val="clear" w:color="auto" w:fill="FFFFFF"/>
        </w:rPr>
        <w:t>ainsi</w:t>
      </w:r>
      <w:r w:rsidR="0000526E" w:rsidRPr="006B76DD">
        <w:rPr>
          <w:rFonts w:cstheme="minorHAnsi"/>
          <w:i/>
          <w:iCs/>
          <w:shd w:val="clear" w:color="auto" w:fill="FFFFFF"/>
        </w:rPr>
        <w:t xml:space="preserve"> menée en faveur de la protection de la biodiversité et de la qualité d’accueil des usagers sur notre plage.</w:t>
      </w:r>
    </w:p>
    <w:sectPr w:rsidR="00661EEE" w:rsidRPr="006B76DD" w:rsidSect="00367BE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BE3"/>
    <w:rsid w:val="0000526E"/>
    <w:rsid w:val="000A53F7"/>
    <w:rsid w:val="000A7B60"/>
    <w:rsid w:val="000F09B3"/>
    <w:rsid w:val="00186C8F"/>
    <w:rsid w:val="001D2685"/>
    <w:rsid w:val="001E29D4"/>
    <w:rsid w:val="00206F78"/>
    <w:rsid w:val="00221721"/>
    <w:rsid w:val="00236BFB"/>
    <w:rsid w:val="002913EB"/>
    <w:rsid w:val="002C5409"/>
    <w:rsid w:val="002E555D"/>
    <w:rsid w:val="002E687A"/>
    <w:rsid w:val="003332AC"/>
    <w:rsid w:val="00364584"/>
    <w:rsid w:val="00367BE3"/>
    <w:rsid w:val="00383D78"/>
    <w:rsid w:val="003D115B"/>
    <w:rsid w:val="004947A6"/>
    <w:rsid w:val="004C48E9"/>
    <w:rsid w:val="00511F01"/>
    <w:rsid w:val="005B2EF5"/>
    <w:rsid w:val="00661EEE"/>
    <w:rsid w:val="00670684"/>
    <w:rsid w:val="006B76DD"/>
    <w:rsid w:val="006C7C13"/>
    <w:rsid w:val="007A183F"/>
    <w:rsid w:val="008B41EF"/>
    <w:rsid w:val="008F68A8"/>
    <w:rsid w:val="009626AE"/>
    <w:rsid w:val="00975E9F"/>
    <w:rsid w:val="009A0454"/>
    <w:rsid w:val="009D5E03"/>
    <w:rsid w:val="00A745A5"/>
    <w:rsid w:val="00C13823"/>
    <w:rsid w:val="00C64C3B"/>
    <w:rsid w:val="00D37DDD"/>
    <w:rsid w:val="00DA6B21"/>
    <w:rsid w:val="00EB616A"/>
    <w:rsid w:val="00F7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E8CAE"/>
  <w15:chartTrackingRefBased/>
  <w15:docId w15:val="{ECBA17D3-C180-4624-8EA3-2F5435262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307</Words>
  <Characters>1694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DRIEU</dc:creator>
  <cp:keywords/>
  <dc:description/>
  <cp:lastModifiedBy>Lucie DRIEU</cp:lastModifiedBy>
  <cp:revision>10</cp:revision>
  <cp:lastPrinted>2023-05-25T07:57:00Z</cp:lastPrinted>
  <dcterms:created xsi:type="dcterms:W3CDTF">2023-05-24T20:35:00Z</dcterms:created>
  <dcterms:modified xsi:type="dcterms:W3CDTF">2023-05-25T08:00:00Z</dcterms:modified>
</cp:coreProperties>
</file>