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172" w14:textId="1C12E9CD" w:rsidR="000A450D" w:rsidRPr="0030182D" w:rsidRDefault="00724D30" w:rsidP="00724D30">
      <w:pPr>
        <w:ind w:left="-1276"/>
        <w:rPr>
          <w:rFonts w:cstheme="minorHAnsi"/>
          <w:i/>
          <w:iCs/>
        </w:rPr>
      </w:pPr>
      <w:r w:rsidRPr="0030182D">
        <w:rPr>
          <w:rFonts w:cstheme="minorHAnsi"/>
          <w:noProof/>
        </w:rPr>
        <w:drawing>
          <wp:inline distT="0" distB="0" distL="0" distR="0" wp14:anchorId="359ACF83" wp14:editId="20A2E066">
            <wp:extent cx="1498600" cy="17335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Pr="0030182D">
        <w:rPr>
          <w:rFonts w:cstheme="minorHAnsi"/>
        </w:rPr>
        <w:tab/>
      </w:r>
      <w:r w:rsidR="00DC40EE">
        <w:rPr>
          <w:rFonts w:cstheme="minorHAnsi"/>
        </w:rPr>
        <w:t xml:space="preserve">         </w:t>
      </w:r>
      <w:r w:rsidRPr="0030182D">
        <w:rPr>
          <w:rFonts w:cstheme="minorHAnsi"/>
          <w:i/>
          <w:iCs/>
        </w:rPr>
        <w:t xml:space="preserve">  A Honfleur, le </w:t>
      </w:r>
      <w:r w:rsidR="00DC40EE">
        <w:rPr>
          <w:rFonts w:cstheme="minorHAnsi"/>
          <w:i/>
          <w:iCs/>
        </w:rPr>
        <w:t>2 décembre 2022</w:t>
      </w:r>
      <w:r w:rsidRPr="0030182D">
        <w:rPr>
          <w:rFonts w:cstheme="minorHAnsi"/>
          <w:i/>
          <w:iCs/>
        </w:rPr>
        <w:t>,</w:t>
      </w:r>
    </w:p>
    <w:p w14:paraId="76CE8F20" w14:textId="6A77B1E0" w:rsidR="005D207F" w:rsidRPr="00D67EC8" w:rsidRDefault="00724D30" w:rsidP="009733A8">
      <w:pPr>
        <w:ind w:left="-567"/>
        <w:jc w:val="both"/>
        <w:rPr>
          <w:rFonts w:cstheme="minorHAnsi"/>
          <w:b/>
          <w:bCs/>
          <w:sz w:val="26"/>
          <w:szCs w:val="26"/>
        </w:rPr>
      </w:pPr>
      <w:r w:rsidRPr="00D67EC8">
        <w:rPr>
          <w:rFonts w:cstheme="minorHAnsi"/>
          <w:b/>
          <w:bCs/>
          <w:sz w:val="26"/>
          <w:szCs w:val="26"/>
        </w:rPr>
        <w:t xml:space="preserve">Objet : </w:t>
      </w:r>
      <w:r w:rsidR="00D67EC8" w:rsidRPr="00D67EC8">
        <w:rPr>
          <w:rFonts w:cstheme="minorHAnsi"/>
          <w:b/>
          <w:bCs/>
          <w:sz w:val="26"/>
          <w:szCs w:val="26"/>
        </w:rPr>
        <w:t>mise en œuvre de la deuxième phase d’extinction de l’éclairage public</w:t>
      </w:r>
      <w:r w:rsidR="00D67EC8">
        <w:rPr>
          <w:rFonts w:cstheme="minorHAnsi"/>
          <w:b/>
          <w:bCs/>
          <w:sz w:val="26"/>
          <w:szCs w:val="26"/>
        </w:rPr>
        <w:br/>
      </w:r>
      <w:r w:rsidR="00D67EC8" w:rsidRPr="00D67EC8">
        <w:rPr>
          <w:rFonts w:cstheme="minorHAnsi"/>
          <w:b/>
          <w:bCs/>
          <w:sz w:val="26"/>
          <w:szCs w:val="26"/>
        </w:rPr>
        <w:t>à Honfleur : une réunion publique sera organisée salle Carnot le 12 décembre prochain</w:t>
      </w:r>
    </w:p>
    <w:p w14:paraId="1AB64117" w14:textId="7FE11A2B" w:rsidR="005D207F" w:rsidRPr="0030182D" w:rsidRDefault="00AF015D" w:rsidP="0011798E">
      <w:pPr>
        <w:ind w:left="-509"/>
        <w:jc w:val="both"/>
        <w:rPr>
          <w:rFonts w:cstheme="minorHAnsi"/>
        </w:rPr>
      </w:pPr>
      <w:r w:rsidRPr="0030182D">
        <w:rPr>
          <w:rFonts w:cstheme="minorHAnsi"/>
        </w:rPr>
        <w:t>Prendre en compte le développement durable dans la mise en œuvre des politiques publiques… tel</w:t>
      </w:r>
      <w:r w:rsidR="00E00637">
        <w:rPr>
          <w:rFonts w:cstheme="minorHAnsi"/>
        </w:rPr>
        <w:t>le</w:t>
      </w:r>
      <w:r w:rsidRPr="0030182D">
        <w:rPr>
          <w:rFonts w:cstheme="minorHAnsi"/>
        </w:rPr>
        <w:t xml:space="preserve"> est l</w:t>
      </w:r>
      <w:r w:rsidR="00F26BF0">
        <w:rPr>
          <w:rFonts w:cstheme="minorHAnsi"/>
        </w:rPr>
        <w:t>’orientation</w:t>
      </w:r>
      <w:r w:rsidRPr="0030182D">
        <w:rPr>
          <w:rFonts w:cstheme="minorHAnsi"/>
        </w:rPr>
        <w:t xml:space="preserve"> donnée, </w:t>
      </w:r>
      <w:r w:rsidR="008954F4" w:rsidRPr="0030182D">
        <w:rPr>
          <w:rFonts w:cstheme="minorHAnsi"/>
        </w:rPr>
        <w:t xml:space="preserve">au quotidien, </w:t>
      </w:r>
      <w:r w:rsidRPr="0030182D">
        <w:rPr>
          <w:rFonts w:cstheme="minorHAnsi"/>
        </w:rPr>
        <w:t>par Michel Lamarre, à ses équipes</w:t>
      </w:r>
      <w:r w:rsidR="00A67986" w:rsidRPr="0030182D">
        <w:rPr>
          <w:rFonts w:cstheme="minorHAnsi"/>
        </w:rPr>
        <w:t xml:space="preserve"> de la Ville</w:t>
      </w:r>
      <w:r w:rsidR="00C6144B" w:rsidRPr="0030182D">
        <w:rPr>
          <w:rFonts w:cstheme="minorHAnsi"/>
        </w:rPr>
        <w:t xml:space="preserve"> de Honfleur. </w:t>
      </w:r>
      <w:r w:rsidR="00430D72" w:rsidRPr="0030182D">
        <w:rPr>
          <w:rFonts w:cstheme="minorHAnsi"/>
        </w:rPr>
        <w:t xml:space="preserve">Dans les faits, depuis de nombreuses années, les agents municipaux travaillent à réduire la consommation d’énergie de la </w:t>
      </w:r>
      <w:r w:rsidR="00430D72" w:rsidRPr="007828C2">
        <w:rPr>
          <w:rFonts w:cstheme="minorHAnsi"/>
        </w:rPr>
        <w:t>Ville (</w:t>
      </w:r>
      <w:r w:rsidR="00EF41F0" w:rsidRPr="007828C2">
        <w:rPr>
          <w:rFonts w:cstheme="minorHAnsi"/>
        </w:rPr>
        <w:t xml:space="preserve">25 </w:t>
      </w:r>
      <w:r w:rsidR="00430D72" w:rsidRPr="007828C2">
        <w:rPr>
          <w:rFonts w:cstheme="minorHAnsi"/>
        </w:rPr>
        <w:t>% des éclairages publics</w:t>
      </w:r>
      <w:r w:rsidR="0066263B" w:rsidRPr="007828C2">
        <w:rPr>
          <w:rFonts w:cstheme="minorHAnsi"/>
        </w:rPr>
        <w:t xml:space="preserve"> déjà</w:t>
      </w:r>
      <w:r w:rsidR="00430D72" w:rsidRPr="007828C2">
        <w:rPr>
          <w:rFonts w:cstheme="minorHAnsi"/>
        </w:rPr>
        <w:t xml:space="preserve"> passés en LED ; </w:t>
      </w:r>
      <w:r w:rsidR="00842918" w:rsidRPr="007828C2">
        <w:rPr>
          <w:rFonts w:cstheme="minorHAnsi"/>
        </w:rPr>
        <w:t>actions</w:t>
      </w:r>
      <w:r w:rsidR="00842918" w:rsidRPr="0030182D">
        <w:rPr>
          <w:rFonts w:cstheme="minorHAnsi"/>
        </w:rPr>
        <w:t xml:space="preserve"> dans le cadre </w:t>
      </w:r>
      <w:r w:rsidR="00E00637">
        <w:rPr>
          <w:rFonts w:cstheme="minorHAnsi"/>
        </w:rPr>
        <w:t>de la reconnaissance</w:t>
      </w:r>
      <w:r w:rsidR="00F15D21" w:rsidRPr="0030182D">
        <w:rPr>
          <w:rFonts w:cstheme="minorHAnsi"/>
        </w:rPr>
        <w:t xml:space="preserve"> « Territoire engagé pour la Nature »</w:t>
      </w:r>
      <w:r w:rsidR="00ED15AF" w:rsidRPr="0030182D">
        <w:rPr>
          <w:rFonts w:cstheme="minorHAnsi"/>
        </w:rPr>
        <w:t xml:space="preserve">, </w:t>
      </w:r>
      <w:r w:rsidR="00CE523A">
        <w:rPr>
          <w:rFonts w:cstheme="minorHAnsi"/>
        </w:rPr>
        <w:t>contrat de performance énergétique innovant et économe pour la maîtrise du chauffage</w:t>
      </w:r>
      <w:proofErr w:type="gramStart"/>
      <w:r w:rsidR="00F15D21" w:rsidRPr="0030182D">
        <w:rPr>
          <w:rFonts w:cstheme="minorHAnsi"/>
        </w:rPr>
        <w:t>…</w:t>
      </w:r>
      <w:r w:rsidR="00E21693">
        <w:rPr>
          <w:rFonts w:cstheme="minorHAnsi"/>
        </w:rPr>
        <w:t xml:space="preserve"> </w:t>
      </w:r>
      <w:r w:rsidR="00F15D21" w:rsidRPr="0030182D">
        <w:rPr>
          <w:rFonts w:cstheme="minorHAnsi"/>
        </w:rPr>
        <w:t>)</w:t>
      </w:r>
      <w:proofErr w:type="gramEnd"/>
      <w:r w:rsidR="002A0460" w:rsidRPr="0030182D">
        <w:rPr>
          <w:rFonts w:cstheme="minorHAnsi"/>
        </w:rPr>
        <w:t>.</w:t>
      </w:r>
    </w:p>
    <w:p w14:paraId="4CBE34E7" w14:textId="0553EDCB" w:rsidR="00A510C5" w:rsidRPr="0030182D" w:rsidRDefault="002A0460" w:rsidP="00A510C5">
      <w:pPr>
        <w:ind w:left="-509"/>
        <w:jc w:val="both"/>
        <w:rPr>
          <w:rFonts w:cstheme="minorHAnsi"/>
        </w:rPr>
      </w:pPr>
      <w:r w:rsidRPr="0030182D">
        <w:rPr>
          <w:rFonts w:cstheme="minorHAnsi"/>
        </w:rPr>
        <w:t xml:space="preserve">Le 15 octobre dernier, </w:t>
      </w:r>
      <w:r w:rsidR="0059254D" w:rsidRPr="0030182D">
        <w:rPr>
          <w:rFonts w:cstheme="minorHAnsi"/>
        </w:rPr>
        <w:t xml:space="preserve">la Ville a franchi une nouvelle étape dans sa politique en faveur de la préservation de la biodiversité en éteignant l’éclairage public la nuit, de </w:t>
      </w:r>
      <w:r w:rsidR="003E584F" w:rsidRPr="0030182D">
        <w:rPr>
          <w:rFonts w:cstheme="minorHAnsi"/>
        </w:rPr>
        <w:t>23h à 6h, Jetée de l’Ouest et parkings du Môle.</w:t>
      </w:r>
      <w:r w:rsidR="00613087" w:rsidRPr="0030182D">
        <w:rPr>
          <w:rFonts w:cstheme="minorHAnsi"/>
        </w:rPr>
        <w:t xml:space="preserve"> </w:t>
      </w:r>
      <w:r w:rsidR="00DC7FD5" w:rsidRPr="0030182D">
        <w:rPr>
          <w:rFonts w:cstheme="minorHAnsi"/>
        </w:rPr>
        <w:t xml:space="preserve">En effet, outre la réduction de la facture de consommation d’électricité, cette action contribue à la préservation de l’environnement par la limitation des émissions de gaz à effet de serre et </w:t>
      </w:r>
      <w:r w:rsidR="00E00637">
        <w:rPr>
          <w:rFonts w:cstheme="minorHAnsi"/>
        </w:rPr>
        <w:t>à la</w:t>
      </w:r>
      <w:r w:rsidR="00DC7FD5" w:rsidRPr="0030182D">
        <w:rPr>
          <w:rFonts w:cstheme="minorHAnsi"/>
        </w:rPr>
        <w:t xml:space="preserve"> lutte contre les nuisances lumineuses. </w:t>
      </w:r>
      <w:r w:rsidR="00623C1D" w:rsidRPr="0030182D">
        <w:rPr>
          <w:rFonts w:cstheme="minorHAnsi"/>
        </w:rPr>
        <w:t xml:space="preserve">Et, alors que la </w:t>
      </w:r>
      <w:r w:rsidR="0001167A" w:rsidRPr="0030182D">
        <w:rPr>
          <w:rFonts w:cstheme="minorHAnsi"/>
        </w:rPr>
        <w:t>municipalité</w:t>
      </w:r>
      <w:r w:rsidR="00623C1D" w:rsidRPr="0030182D">
        <w:rPr>
          <w:rFonts w:cstheme="minorHAnsi"/>
        </w:rPr>
        <w:t xml:space="preserve"> souhaitait attendre un retour d’expérience </w:t>
      </w:r>
      <w:r w:rsidR="0001484B" w:rsidRPr="0030182D">
        <w:rPr>
          <w:rFonts w:cstheme="minorHAnsi"/>
        </w:rPr>
        <w:t xml:space="preserve">quant à cette première phase, </w:t>
      </w:r>
      <w:r w:rsidR="0001484B" w:rsidRPr="0030182D">
        <w:rPr>
          <w:rFonts w:cstheme="minorHAnsi"/>
          <w:b/>
          <w:bCs/>
        </w:rPr>
        <w:t xml:space="preserve">elle a décidé, </w:t>
      </w:r>
      <w:r w:rsidR="00923ED4">
        <w:rPr>
          <w:rFonts w:cstheme="minorHAnsi"/>
          <w:b/>
          <w:bCs/>
        </w:rPr>
        <w:t xml:space="preserve">au regard du contexte énergétique et </w:t>
      </w:r>
      <w:r w:rsidR="008E383B" w:rsidRPr="0030182D">
        <w:rPr>
          <w:rFonts w:cstheme="minorHAnsi"/>
          <w:b/>
          <w:bCs/>
        </w:rPr>
        <w:t>sur demande</w:t>
      </w:r>
      <w:r w:rsidR="0001484B" w:rsidRPr="0030182D">
        <w:rPr>
          <w:rFonts w:cstheme="minorHAnsi"/>
          <w:b/>
          <w:bCs/>
        </w:rPr>
        <w:t xml:space="preserve"> du maire, </w:t>
      </w:r>
      <w:r w:rsidR="008E383B" w:rsidRPr="0030182D">
        <w:rPr>
          <w:rFonts w:cstheme="minorHAnsi"/>
          <w:b/>
          <w:bCs/>
        </w:rPr>
        <w:t xml:space="preserve">d’aller plus loin et </w:t>
      </w:r>
      <w:r w:rsidR="0001484B" w:rsidRPr="0030182D">
        <w:rPr>
          <w:rFonts w:cstheme="minorHAnsi"/>
          <w:b/>
          <w:bCs/>
        </w:rPr>
        <w:t>de</w:t>
      </w:r>
      <w:r w:rsidR="0001484B" w:rsidRPr="0030182D">
        <w:rPr>
          <w:rFonts w:cstheme="minorHAnsi"/>
        </w:rPr>
        <w:t xml:space="preserve"> </w:t>
      </w:r>
      <w:r w:rsidR="0001484B" w:rsidRPr="0030182D">
        <w:rPr>
          <w:rFonts w:cstheme="minorHAnsi"/>
          <w:b/>
          <w:bCs/>
        </w:rPr>
        <w:t xml:space="preserve">lancer, dès le </w:t>
      </w:r>
      <w:r w:rsidR="0001484B" w:rsidRPr="0016095C">
        <w:rPr>
          <w:rFonts w:cstheme="minorHAnsi"/>
          <w:b/>
          <w:bCs/>
        </w:rPr>
        <w:t>1</w:t>
      </w:r>
      <w:r w:rsidR="00EF41F0" w:rsidRPr="0016095C">
        <w:rPr>
          <w:rFonts w:cstheme="minorHAnsi"/>
          <w:b/>
          <w:bCs/>
        </w:rPr>
        <w:t>5</w:t>
      </w:r>
      <w:r w:rsidR="0001484B" w:rsidRPr="0016095C">
        <w:rPr>
          <w:rFonts w:cstheme="minorHAnsi"/>
          <w:b/>
          <w:bCs/>
        </w:rPr>
        <w:t xml:space="preserve"> décembre prochain</w:t>
      </w:r>
      <w:r w:rsidR="00EF41F0" w:rsidRPr="0016095C">
        <w:rPr>
          <w:rFonts w:cstheme="minorHAnsi"/>
          <w:b/>
          <w:bCs/>
        </w:rPr>
        <w:t>, au soir</w:t>
      </w:r>
      <w:r w:rsidR="0001484B" w:rsidRPr="0016095C">
        <w:rPr>
          <w:rFonts w:cstheme="minorHAnsi"/>
          <w:b/>
          <w:bCs/>
        </w:rPr>
        <w:t>,</w:t>
      </w:r>
      <w:r w:rsidR="0001484B" w:rsidRPr="0030182D">
        <w:rPr>
          <w:rFonts w:cstheme="minorHAnsi"/>
          <w:b/>
          <w:bCs/>
        </w:rPr>
        <w:t xml:space="preserve"> la deuxième phase d’</w:t>
      </w:r>
      <w:r w:rsidR="0001167A" w:rsidRPr="0030182D">
        <w:rPr>
          <w:rFonts w:cstheme="minorHAnsi"/>
          <w:b/>
          <w:bCs/>
        </w:rPr>
        <w:t>action</w:t>
      </w:r>
      <w:r w:rsidR="007B25A4" w:rsidRPr="0030182D">
        <w:rPr>
          <w:rFonts w:cstheme="minorHAnsi"/>
        </w:rPr>
        <w:t>.</w:t>
      </w:r>
    </w:p>
    <w:p w14:paraId="4FF02858" w14:textId="787CD662" w:rsidR="00A510C5" w:rsidRDefault="002F7F66" w:rsidP="0001167A">
      <w:pPr>
        <w:ind w:left="-509"/>
        <w:jc w:val="both"/>
        <w:rPr>
          <w:rFonts w:cstheme="minorHAnsi"/>
        </w:rPr>
      </w:pPr>
      <w:r w:rsidRPr="0030182D">
        <w:rPr>
          <w:rFonts w:cstheme="minorHAnsi"/>
        </w:rPr>
        <w:t xml:space="preserve">Ainsi, </w:t>
      </w:r>
      <w:r w:rsidR="00DC7FD5" w:rsidRPr="0030182D">
        <w:rPr>
          <w:rFonts w:cstheme="minorHAnsi"/>
        </w:rPr>
        <w:t xml:space="preserve">les services </w:t>
      </w:r>
      <w:r w:rsidR="00EA2CEE" w:rsidRPr="0030182D">
        <w:rPr>
          <w:rFonts w:cstheme="minorHAnsi"/>
        </w:rPr>
        <w:t xml:space="preserve">ont travaillé, cette fois, à éteindre l’éclairage public dans les zones d’espaces verts et naturels ainsi que </w:t>
      </w:r>
      <w:r w:rsidR="00BF5FBA" w:rsidRPr="0030182D">
        <w:rPr>
          <w:rFonts w:cstheme="minorHAnsi"/>
        </w:rPr>
        <w:t xml:space="preserve">dans </w:t>
      </w:r>
      <w:r w:rsidR="00EA2CEE" w:rsidRPr="0030182D">
        <w:rPr>
          <w:rFonts w:cstheme="minorHAnsi"/>
        </w:rPr>
        <w:t>les zones résidentielles ou d’activité.</w:t>
      </w:r>
      <w:r w:rsidR="00F01429" w:rsidRPr="0030182D">
        <w:rPr>
          <w:rFonts w:cstheme="minorHAnsi"/>
        </w:rPr>
        <w:t xml:space="preserve"> </w:t>
      </w:r>
      <w:r w:rsidR="00A510C5" w:rsidRPr="001E6DE3">
        <w:rPr>
          <w:rFonts w:cstheme="minorHAnsi"/>
          <w:b/>
          <w:bCs/>
        </w:rPr>
        <w:t xml:space="preserve">Pour présenter ce travail et répondre aux interrogations des habitants, une réunion publique sera organisée salle Carnot le lundi 12 décembre </w:t>
      </w:r>
      <w:r w:rsidR="00A510C5" w:rsidRPr="0020081D">
        <w:rPr>
          <w:rFonts w:cstheme="minorHAnsi"/>
          <w:b/>
          <w:bCs/>
        </w:rPr>
        <w:t>prochain à 1</w:t>
      </w:r>
      <w:r w:rsidR="0020081D" w:rsidRPr="0020081D">
        <w:rPr>
          <w:rFonts w:cstheme="minorHAnsi"/>
          <w:b/>
          <w:bCs/>
        </w:rPr>
        <w:t>8</w:t>
      </w:r>
      <w:r w:rsidR="00A510C5" w:rsidRPr="0020081D">
        <w:rPr>
          <w:rFonts w:cstheme="minorHAnsi"/>
          <w:b/>
          <w:bCs/>
        </w:rPr>
        <w:t xml:space="preserve"> h.</w:t>
      </w:r>
    </w:p>
    <w:p w14:paraId="1D6CC5C1" w14:textId="6D6D088F" w:rsidR="002F7F66" w:rsidRPr="0030182D" w:rsidRDefault="00F01429" w:rsidP="0001167A">
      <w:pPr>
        <w:ind w:left="-509"/>
        <w:jc w:val="both"/>
        <w:rPr>
          <w:rFonts w:cstheme="minorHAnsi"/>
          <w:b/>
          <w:bCs/>
        </w:rPr>
      </w:pPr>
      <w:r w:rsidRPr="0030182D">
        <w:rPr>
          <w:rFonts w:cstheme="minorHAnsi"/>
          <w:b/>
          <w:bCs/>
        </w:rPr>
        <w:t>Sont donc concernées par cette deuxième phase</w:t>
      </w:r>
      <w:r w:rsidR="0025615F" w:rsidRPr="0030182D">
        <w:rPr>
          <w:rFonts w:cstheme="minorHAnsi"/>
          <w:b/>
          <w:bCs/>
        </w:rPr>
        <w:t xml:space="preserve"> d’extinction, </w:t>
      </w:r>
      <w:r w:rsidR="00700773" w:rsidRPr="0030182D">
        <w:rPr>
          <w:rFonts w:cstheme="minorHAnsi"/>
          <w:b/>
          <w:bCs/>
        </w:rPr>
        <w:t xml:space="preserve">tous les jours </w:t>
      </w:r>
      <w:r w:rsidR="0025615F" w:rsidRPr="0030182D">
        <w:rPr>
          <w:rFonts w:cstheme="minorHAnsi"/>
          <w:b/>
          <w:bCs/>
        </w:rPr>
        <w:t>de minuit à 5 h</w:t>
      </w:r>
      <w:r w:rsidR="00715AC9" w:rsidRPr="0030182D">
        <w:rPr>
          <w:rFonts w:cstheme="minorHAnsi"/>
          <w:b/>
          <w:bCs/>
        </w:rPr>
        <w:t xml:space="preserve">, les rues, avenues et autres impasses suivantes : </w:t>
      </w:r>
    </w:p>
    <w:p w14:paraId="54B84403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>Quartier du Québec</w:t>
      </w:r>
    </w:p>
    <w:p w14:paraId="3C15FB29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Airborne</w:t>
      </w:r>
      <w:proofErr w:type="spellEnd"/>
      <w:r w:rsidRPr="00791979">
        <w:rPr>
          <w:rFonts w:cstheme="minorHAnsi"/>
        </w:rPr>
        <w:t xml:space="preserve"> (Rue de la 6</w:t>
      </w:r>
      <w:r w:rsidRPr="00791979">
        <w:rPr>
          <w:rFonts w:cstheme="minorHAnsi"/>
          <w:vertAlign w:val="superscript"/>
        </w:rPr>
        <w:t>e</w:t>
      </w:r>
      <w:r w:rsidRPr="00791979">
        <w:rPr>
          <w:rFonts w:cstheme="minorHAnsi"/>
        </w:rPr>
        <w:t xml:space="preserve">) </w:t>
      </w:r>
    </w:p>
    <w:p w14:paraId="3251261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Caribou (Rue du) </w:t>
      </w:r>
    </w:p>
    <w:p w14:paraId="6E2F242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Champlain (Rue Samuel de)</w:t>
      </w:r>
    </w:p>
    <w:p w14:paraId="218B10A3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Chapdelaine (Rue Maria) </w:t>
      </w:r>
    </w:p>
    <w:p w14:paraId="6F0A0BAA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Chêne (Place du)</w:t>
      </w:r>
    </w:p>
    <w:p w14:paraId="6F6E596A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Espérance (Rue de l’)</w:t>
      </w:r>
    </w:p>
    <w:p w14:paraId="77691DA2" w14:textId="2884CF31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Hauts-Bord</w:t>
      </w:r>
      <w:r w:rsidR="00F8282B">
        <w:rPr>
          <w:rFonts w:cstheme="minorHAnsi"/>
        </w:rPr>
        <w:t>s</w:t>
      </w:r>
      <w:r w:rsidRPr="00791979">
        <w:rPr>
          <w:rFonts w:cstheme="minorHAnsi"/>
        </w:rPr>
        <w:t xml:space="preserve"> (Avenue des)</w:t>
      </w:r>
      <w:r w:rsidR="00F8282B">
        <w:rPr>
          <w:rFonts w:cstheme="minorHAnsi"/>
        </w:rPr>
        <w:t xml:space="preserve"> </w:t>
      </w:r>
      <w:r w:rsidRPr="00791979">
        <w:rPr>
          <w:rFonts w:cstheme="minorHAnsi"/>
        </w:rPr>
        <w:t>: entre les entrées de quartiers du Québec et du Vermont</w:t>
      </w:r>
    </w:p>
    <w:p w14:paraId="16A2BFDF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Howard (Impasse du Major) </w:t>
      </w:r>
    </w:p>
    <w:p w14:paraId="7CA796C4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Langlois (Rue Marguerite) </w:t>
      </w:r>
    </w:p>
    <w:p w14:paraId="444FC55B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Malbaie (Rue de la) </w:t>
      </w:r>
    </w:p>
    <w:p w14:paraId="4352FA1E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>Mallard (Impasse)</w:t>
      </w:r>
    </w:p>
    <w:p w14:paraId="6152245E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Martin (Rue Abraham) </w:t>
      </w:r>
    </w:p>
    <w:p w14:paraId="274A1154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Montcalm (Avenue) </w:t>
      </w:r>
    </w:p>
    <w:p w14:paraId="5F877B8F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Patin (Rue Albert) </w:t>
      </w:r>
    </w:p>
    <w:p w14:paraId="6B9C180E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F3212">
        <w:rPr>
          <w:rFonts w:cstheme="minorHAnsi"/>
        </w:rPr>
        <w:lastRenderedPageBreak/>
        <w:t>Rouillié</w:t>
      </w:r>
      <w:proofErr w:type="spellEnd"/>
      <w:r w:rsidRPr="009F3212">
        <w:rPr>
          <w:rFonts w:cstheme="minorHAnsi"/>
        </w:rPr>
        <w:t xml:space="preserve"> (Rue Edmond) </w:t>
      </w:r>
    </w:p>
    <w:p w14:paraId="5E53BBA2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Tonga (Impasse) </w:t>
      </w:r>
    </w:p>
    <w:p w14:paraId="4D521B14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F3212">
        <w:rPr>
          <w:rFonts w:cstheme="minorHAnsi"/>
        </w:rPr>
        <w:t>Turgis</w:t>
      </w:r>
      <w:proofErr w:type="spellEnd"/>
      <w:r w:rsidRPr="009F3212">
        <w:rPr>
          <w:rFonts w:cstheme="minorHAnsi"/>
        </w:rPr>
        <w:t xml:space="preserve"> (Rue Marie-Thérèse) </w:t>
      </w:r>
    </w:p>
    <w:p w14:paraId="44B66B3A" w14:textId="1B07B48B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D0080">
        <w:rPr>
          <w:rFonts w:cstheme="minorHAnsi"/>
        </w:rPr>
        <w:t>Chemin des écoles Champlain/</w:t>
      </w:r>
      <w:proofErr w:type="spellStart"/>
      <w:r w:rsidRPr="00AD0080">
        <w:rPr>
          <w:rFonts w:cstheme="minorHAnsi"/>
        </w:rPr>
        <w:t>Buquet</w:t>
      </w:r>
      <w:proofErr w:type="spellEnd"/>
    </w:p>
    <w:p w14:paraId="253C70E1" w14:textId="77777777" w:rsidR="00AD0080" w:rsidRPr="00AD0080" w:rsidRDefault="00AD0080" w:rsidP="00AD0080">
      <w:pPr>
        <w:jc w:val="both"/>
        <w:rPr>
          <w:rFonts w:cstheme="minorHAnsi"/>
          <w:b/>
        </w:rPr>
      </w:pPr>
      <w:r w:rsidRPr="00AD0080">
        <w:rPr>
          <w:rFonts w:cstheme="minorHAnsi"/>
          <w:b/>
        </w:rPr>
        <w:t>Lotissement de la Liberté</w:t>
      </w:r>
    </w:p>
    <w:p w14:paraId="1AC3354B" w14:textId="7FD93390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D0080">
        <w:rPr>
          <w:rFonts w:cstheme="minorHAnsi"/>
        </w:rPr>
        <w:t>Godard</w:t>
      </w:r>
      <w:r w:rsidR="00F731B0">
        <w:rPr>
          <w:rFonts w:cstheme="minorHAnsi"/>
        </w:rPr>
        <w:t xml:space="preserve"> (</w:t>
      </w:r>
      <w:r w:rsidR="00F731B0" w:rsidRPr="00AD0080">
        <w:rPr>
          <w:rFonts w:cstheme="minorHAnsi"/>
        </w:rPr>
        <w:t>Avenue Albert</w:t>
      </w:r>
      <w:r w:rsidR="00F731B0">
        <w:rPr>
          <w:rFonts w:cstheme="minorHAnsi"/>
        </w:rPr>
        <w:t>)</w:t>
      </w:r>
    </w:p>
    <w:p w14:paraId="4DE031A5" w14:textId="53BB24CD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AD0080">
        <w:rPr>
          <w:rFonts w:cstheme="minorHAnsi"/>
        </w:rPr>
        <w:t>Hiaux</w:t>
      </w:r>
      <w:proofErr w:type="spellEnd"/>
      <w:r w:rsidR="00F731B0">
        <w:rPr>
          <w:rFonts w:cstheme="minorHAnsi"/>
        </w:rPr>
        <w:t xml:space="preserve"> (</w:t>
      </w:r>
      <w:r w:rsidR="00F731B0" w:rsidRPr="00AD0080">
        <w:rPr>
          <w:rFonts w:cstheme="minorHAnsi"/>
        </w:rPr>
        <w:t>Rue Armand</w:t>
      </w:r>
      <w:r w:rsidR="00F731B0">
        <w:rPr>
          <w:rFonts w:cstheme="minorHAnsi"/>
        </w:rPr>
        <w:t>)</w:t>
      </w:r>
    </w:p>
    <w:p w14:paraId="2CDD7802" w14:textId="6EB47A04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AD0080">
        <w:rPr>
          <w:rFonts w:cstheme="minorHAnsi"/>
        </w:rPr>
        <w:t>Labalette</w:t>
      </w:r>
      <w:proofErr w:type="spellEnd"/>
      <w:r w:rsidR="00F731B0">
        <w:rPr>
          <w:rFonts w:cstheme="minorHAnsi"/>
        </w:rPr>
        <w:t xml:space="preserve"> (</w:t>
      </w:r>
      <w:r w:rsidR="00F731B0" w:rsidRPr="00AD0080">
        <w:rPr>
          <w:rFonts w:cstheme="minorHAnsi"/>
        </w:rPr>
        <w:t>Rue Léon</w:t>
      </w:r>
      <w:r w:rsidR="00F731B0">
        <w:rPr>
          <w:rFonts w:cstheme="minorHAnsi"/>
        </w:rPr>
        <w:t>)</w:t>
      </w:r>
    </w:p>
    <w:p w14:paraId="4751C23D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D0080">
        <w:rPr>
          <w:rFonts w:cstheme="minorHAnsi"/>
        </w:rPr>
        <w:t>Chemin piéton Godard/Trois rivières</w:t>
      </w:r>
    </w:p>
    <w:p w14:paraId="4D5D7E5D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 xml:space="preserve">Le </w:t>
      </w:r>
      <w:proofErr w:type="spellStart"/>
      <w:r w:rsidRPr="00BE2495">
        <w:rPr>
          <w:rFonts w:cstheme="minorHAnsi"/>
          <w:b/>
        </w:rPr>
        <w:t>Buquet</w:t>
      </w:r>
      <w:proofErr w:type="spellEnd"/>
    </w:p>
    <w:p w14:paraId="16C5965F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Arosca</w:t>
      </w:r>
      <w:proofErr w:type="spellEnd"/>
      <w:r w:rsidRPr="00791979">
        <w:rPr>
          <w:rFonts w:cstheme="minorHAnsi"/>
        </w:rPr>
        <w:t xml:space="preserve"> (Rue) </w:t>
      </w:r>
    </w:p>
    <w:p w14:paraId="35267329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Baussard</w:t>
      </w:r>
      <w:proofErr w:type="spellEnd"/>
      <w:r w:rsidRPr="00791979">
        <w:rPr>
          <w:rFonts w:cstheme="minorHAnsi"/>
        </w:rPr>
        <w:t xml:space="preserve"> (Rue J.B.) </w:t>
      </w:r>
    </w:p>
    <w:p w14:paraId="1F1CABA9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Buissonnier (Chemin) </w:t>
      </w:r>
    </w:p>
    <w:p w14:paraId="29F23BFA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Chauvin (Rue Pierre de) </w:t>
      </w:r>
    </w:p>
    <w:p w14:paraId="4CF3A78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Essoméric</w:t>
      </w:r>
      <w:proofErr w:type="spellEnd"/>
      <w:r w:rsidRPr="00791979">
        <w:rPr>
          <w:rFonts w:cstheme="minorHAnsi"/>
        </w:rPr>
        <w:t xml:space="preserve"> (Rue)</w:t>
      </w:r>
    </w:p>
    <w:p w14:paraId="3A6EF1B6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Harris (Rue Clive) </w:t>
      </w:r>
    </w:p>
    <w:p w14:paraId="4D3B9CC5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Labrador (Avenue du) : abords du Lycée </w:t>
      </w:r>
      <w:proofErr w:type="spellStart"/>
      <w:proofErr w:type="gramStart"/>
      <w:r w:rsidRPr="00791979">
        <w:rPr>
          <w:rFonts w:cstheme="minorHAnsi"/>
        </w:rPr>
        <w:t>A.Sorel</w:t>
      </w:r>
      <w:proofErr w:type="spellEnd"/>
      <w:proofErr w:type="gramEnd"/>
      <w:r w:rsidRPr="00791979">
        <w:rPr>
          <w:rFonts w:cstheme="minorHAnsi"/>
        </w:rPr>
        <w:t xml:space="preserve"> </w:t>
      </w:r>
    </w:p>
    <w:p w14:paraId="02FA209D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Leclerc (Avenue Léon) </w:t>
      </w:r>
    </w:p>
    <w:p w14:paraId="50C1E1DA" w14:textId="0A0D495F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Buquet</w:t>
      </w:r>
      <w:proofErr w:type="spellEnd"/>
      <w:r w:rsidRPr="00791979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791979">
        <w:rPr>
          <w:rFonts w:cstheme="minorHAnsi"/>
        </w:rPr>
        <w:t>Chemin du</w:t>
      </w:r>
      <w:r>
        <w:rPr>
          <w:rFonts w:cstheme="minorHAnsi"/>
        </w:rPr>
        <w:t>)</w:t>
      </w:r>
      <w:r w:rsidRPr="00791979">
        <w:rPr>
          <w:rFonts w:cstheme="minorHAnsi"/>
        </w:rPr>
        <w:t xml:space="preserve"> (Voie Communale n°1 du</w:t>
      </w:r>
      <w:r w:rsidRPr="00DF6F39">
        <w:rPr>
          <w:rFonts w:cstheme="minorHAnsi"/>
        </w:rPr>
        <w:t xml:space="preserve"> </w:t>
      </w:r>
      <w:r w:rsidRPr="00791979">
        <w:rPr>
          <w:rFonts w:cstheme="minorHAnsi"/>
        </w:rPr>
        <w:t xml:space="preserve">Nouveau Monde à Honfleur) :de l’intersection </w:t>
      </w:r>
      <w:proofErr w:type="spellStart"/>
      <w:r w:rsidRPr="00791979">
        <w:rPr>
          <w:rFonts w:cstheme="minorHAnsi"/>
        </w:rPr>
        <w:t>Buquet</w:t>
      </w:r>
      <w:proofErr w:type="spellEnd"/>
      <w:r w:rsidRPr="00791979">
        <w:rPr>
          <w:rFonts w:cstheme="minorHAnsi"/>
        </w:rPr>
        <w:t>/Cartier/Hauts Bords/Piron à l’intersection Le Danois/Thierry</w:t>
      </w:r>
    </w:p>
    <w:p w14:paraId="39025897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Piron (Avenue de la Brigade) </w:t>
      </w:r>
    </w:p>
    <w:p w14:paraId="2A0D7505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Thierry (Rue Charles) </w:t>
      </w:r>
    </w:p>
    <w:p w14:paraId="614F0453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Intersection </w:t>
      </w:r>
      <w:proofErr w:type="spellStart"/>
      <w:r w:rsidRPr="00AD0080">
        <w:rPr>
          <w:rFonts w:cstheme="minorHAnsi"/>
          <w:iCs/>
        </w:rPr>
        <w:t>Buquet</w:t>
      </w:r>
      <w:proofErr w:type="spellEnd"/>
      <w:r w:rsidRPr="00AD0080">
        <w:rPr>
          <w:rFonts w:cstheme="minorHAnsi"/>
          <w:iCs/>
        </w:rPr>
        <w:t>/Cartier/Hauts Bords/Piron</w:t>
      </w:r>
    </w:p>
    <w:p w14:paraId="2F65D73E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>Intersection Cartier/Godard/Labrador</w:t>
      </w:r>
    </w:p>
    <w:p w14:paraId="70FF3F5C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Parking Collège </w:t>
      </w:r>
      <w:proofErr w:type="spellStart"/>
      <w:proofErr w:type="gramStart"/>
      <w:r w:rsidRPr="00AD0080">
        <w:rPr>
          <w:rFonts w:cstheme="minorHAnsi"/>
          <w:iCs/>
        </w:rPr>
        <w:t>A.Allais</w:t>
      </w:r>
      <w:proofErr w:type="spellEnd"/>
      <w:proofErr w:type="gramEnd"/>
    </w:p>
    <w:p w14:paraId="0B2EA476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>Chemin des écoles Champlain/</w:t>
      </w:r>
      <w:proofErr w:type="spellStart"/>
      <w:r w:rsidRPr="00AD0080">
        <w:rPr>
          <w:rFonts w:cstheme="minorHAnsi"/>
          <w:iCs/>
        </w:rPr>
        <w:t>Buquet</w:t>
      </w:r>
      <w:proofErr w:type="spellEnd"/>
    </w:p>
    <w:p w14:paraId="1767F60C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Chemin piéton de Gonneville </w:t>
      </w:r>
    </w:p>
    <w:p w14:paraId="0A56E029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Chemin des écoles </w:t>
      </w:r>
      <w:proofErr w:type="spellStart"/>
      <w:r w:rsidRPr="00AD0080">
        <w:rPr>
          <w:rFonts w:cstheme="minorHAnsi"/>
          <w:iCs/>
        </w:rPr>
        <w:t>Buquet</w:t>
      </w:r>
      <w:proofErr w:type="spellEnd"/>
      <w:r w:rsidRPr="00AD0080">
        <w:rPr>
          <w:rFonts w:cstheme="minorHAnsi"/>
          <w:iCs/>
        </w:rPr>
        <w:t>/Haut Canteloup</w:t>
      </w:r>
    </w:p>
    <w:p w14:paraId="41E24868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>Chemin des écoles Monet/Canteloup</w:t>
      </w:r>
    </w:p>
    <w:p w14:paraId="21008A83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Terrains de sport du Canteloup </w:t>
      </w:r>
    </w:p>
    <w:p w14:paraId="07BA98DA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>Lotissement du Labrador</w:t>
      </w:r>
    </w:p>
    <w:p w14:paraId="1C869639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Baleiniers (Avenue des) </w:t>
      </w:r>
    </w:p>
    <w:p w14:paraId="723DD6EE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Calfats (Impasse des) </w:t>
      </w:r>
    </w:p>
    <w:p w14:paraId="496B5A94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Kayaks (Rue des) </w:t>
      </w:r>
    </w:p>
    <w:p w14:paraId="367EABD2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Radoud</w:t>
      </w:r>
      <w:proofErr w:type="spellEnd"/>
      <w:r w:rsidRPr="00791979">
        <w:rPr>
          <w:rFonts w:cstheme="minorHAnsi"/>
        </w:rPr>
        <w:t xml:space="preserve"> (Impasse du) </w:t>
      </w:r>
    </w:p>
    <w:p w14:paraId="349258C7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Tadoussac (Rue de) </w:t>
      </w:r>
    </w:p>
    <w:p w14:paraId="478F4E51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>Laurentides</w:t>
      </w:r>
    </w:p>
    <w:p w14:paraId="5FBC675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Bellefeuille (Rue de) </w:t>
      </w:r>
    </w:p>
    <w:p w14:paraId="59D586B7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Boisbriand (Impasse de) </w:t>
      </w:r>
    </w:p>
    <w:p w14:paraId="6F9DFBF6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Ecorces (Impasse des)</w:t>
      </w:r>
    </w:p>
    <w:p w14:paraId="1AD7F246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Erables (Rue des)</w:t>
      </w:r>
    </w:p>
    <w:p w14:paraId="69761C1A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Saint-Laurent (Avenue du)</w:t>
      </w:r>
    </w:p>
    <w:p w14:paraId="732105E2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Sainte-Anne des Lacs (Rue) </w:t>
      </w:r>
    </w:p>
    <w:p w14:paraId="54EB934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Sainte-Agathe des Monts (Rue de)</w:t>
      </w:r>
    </w:p>
    <w:p w14:paraId="6C7E0573" w14:textId="77777777" w:rsidR="00AD0080" w:rsidRPr="00791979" w:rsidRDefault="00AD0080" w:rsidP="00AD0080">
      <w:pPr>
        <w:pStyle w:val="Paragraphedeliste"/>
        <w:ind w:left="1080"/>
        <w:jc w:val="both"/>
        <w:rPr>
          <w:rFonts w:cstheme="minorHAnsi"/>
        </w:rPr>
      </w:pPr>
      <w:r w:rsidRPr="00791979">
        <w:rPr>
          <w:rFonts w:cstheme="minorHAnsi"/>
        </w:rPr>
        <w:t xml:space="preserve"> </w:t>
      </w:r>
    </w:p>
    <w:p w14:paraId="39A3F3E1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 xml:space="preserve">Zone Entrée </w:t>
      </w:r>
      <w:r>
        <w:rPr>
          <w:rFonts w:cstheme="minorHAnsi"/>
          <w:b/>
        </w:rPr>
        <w:t xml:space="preserve">par </w:t>
      </w:r>
      <w:r w:rsidRPr="00BE2495">
        <w:rPr>
          <w:rFonts w:cstheme="minorHAnsi"/>
          <w:b/>
        </w:rPr>
        <w:t>Equemauville&gt;Vieux Bassin</w:t>
      </w:r>
    </w:p>
    <w:p w14:paraId="61CFD62E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Abreuvoir (Chemin de l’) : hors voie privée</w:t>
      </w:r>
    </w:p>
    <w:p w14:paraId="7D587B93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Bataille (Rue du Clos de la) </w:t>
      </w:r>
    </w:p>
    <w:p w14:paraId="4689A093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Bouloir (Le) </w:t>
      </w:r>
    </w:p>
    <w:p w14:paraId="28E21014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Bouloir (Le Petit) </w:t>
      </w:r>
    </w:p>
    <w:p w14:paraId="038F9F9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Bourdet (Rue) : côté droit du 60 à 90, côté gauche du 47 au 65</w:t>
      </w:r>
    </w:p>
    <w:p w14:paraId="37EA32E8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Buttes (Rue des) </w:t>
      </w:r>
    </w:p>
    <w:p w14:paraId="2EAFB9F6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Denis (Rue Jean) </w:t>
      </w:r>
    </w:p>
    <w:p w14:paraId="267DD761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Desgarceaux</w:t>
      </w:r>
      <w:proofErr w:type="spellEnd"/>
      <w:r w:rsidRPr="00791979">
        <w:rPr>
          <w:rFonts w:cstheme="minorHAnsi"/>
        </w:rPr>
        <w:t xml:space="preserve"> (L’impasse) </w:t>
      </w:r>
    </w:p>
    <w:p w14:paraId="44BC62E1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Dubourg (Rue Alexandre) </w:t>
      </w:r>
    </w:p>
    <w:p w14:paraId="0A2A25E3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Manuel (Cours Albert) </w:t>
      </w:r>
    </w:p>
    <w:p w14:paraId="0DFC2845" w14:textId="73F6DDDA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Monts (chemin des) </w:t>
      </w:r>
      <w:r w:rsidR="00F87020">
        <w:rPr>
          <w:rFonts w:cstheme="minorHAnsi"/>
        </w:rPr>
        <w:t xml:space="preserve">ou </w:t>
      </w:r>
      <w:r w:rsidRPr="00791979">
        <w:rPr>
          <w:rFonts w:cstheme="minorHAnsi"/>
        </w:rPr>
        <w:t xml:space="preserve">chemin </w:t>
      </w:r>
      <w:r w:rsidR="00F87020">
        <w:rPr>
          <w:rFonts w:cstheme="minorHAnsi"/>
        </w:rPr>
        <w:t xml:space="preserve">dit </w:t>
      </w:r>
      <w:r w:rsidRPr="00791979">
        <w:rPr>
          <w:rFonts w:cstheme="minorHAnsi"/>
        </w:rPr>
        <w:t>de la Charrière Bourdet</w:t>
      </w:r>
    </w:p>
    <w:p w14:paraId="1DA19864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Régnier (Rue Henri de) </w:t>
      </w:r>
    </w:p>
    <w:p w14:paraId="5B5FE614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Saint-Nicol</w:t>
      </w:r>
      <w:proofErr w:type="spellEnd"/>
      <w:r w:rsidRPr="00791979">
        <w:rPr>
          <w:rFonts w:cstheme="minorHAnsi"/>
        </w:rPr>
        <w:t xml:space="preserve"> (Chemin) </w:t>
      </w:r>
    </w:p>
    <w:p w14:paraId="090A7E7C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91979">
        <w:rPr>
          <w:rFonts w:cstheme="minorHAnsi"/>
        </w:rPr>
        <w:t>Saint-Nicol</w:t>
      </w:r>
      <w:proofErr w:type="spellEnd"/>
      <w:r w:rsidRPr="00791979">
        <w:rPr>
          <w:rFonts w:cstheme="minorHAnsi"/>
        </w:rPr>
        <w:t xml:space="preserve"> (Rue) </w:t>
      </w:r>
    </w:p>
    <w:p w14:paraId="72A32021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>Sente aux Ladres</w:t>
      </w:r>
    </w:p>
    <w:p w14:paraId="77147DF5" w14:textId="77777777" w:rsidR="00AD0080" w:rsidRPr="00791979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791979">
        <w:rPr>
          <w:rFonts w:cstheme="minorHAnsi"/>
        </w:rPr>
        <w:t xml:space="preserve">Sorel (Place Albert) </w:t>
      </w:r>
    </w:p>
    <w:p w14:paraId="68311677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F3212">
        <w:rPr>
          <w:rFonts w:cstheme="minorHAnsi"/>
        </w:rPr>
        <w:t>Varets</w:t>
      </w:r>
      <w:proofErr w:type="spellEnd"/>
      <w:r w:rsidRPr="009F3212">
        <w:rPr>
          <w:rFonts w:cstheme="minorHAnsi"/>
        </w:rPr>
        <w:t xml:space="preserve"> (Allée des) </w:t>
      </w:r>
    </w:p>
    <w:p w14:paraId="3E37B3D0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F3212">
        <w:rPr>
          <w:rFonts w:cstheme="minorHAnsi"/>
        </w:rPr>
        <w:t>Varets</w:t>
      </w:r>
      <w:proofErr w:type="spellEnd"/>
      <w:r w:rsidRPr="009F3212">
        <w:rPr>
          <w:rFonts w:cstheme="minorHAnsi"/>
        </w:rPr>
        <w:t xml:space="preserve"> (Chemin des) </w:t>
      </w:r>
    </w:p>
    <w:p w14:paraId="79FA1192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F3212">
        <w:rPr>
          <w:rFonts w:cstheme="minorHAnsi"/>
        </w:rPr>
        <w:t>Varets</w:t>
      </w:r>
      <w:proofErr w:type="spellEnd"/>
      <w:r w:rsidRPr="009F3212">
        <w:rPr>
          <w:rFonts w:cstheme="minorHAnsi"/>
        </w:rPr>
        <w:t xml:space="preserve"> (Clos des) </w:t>
      </w:r>
    </w:p>
    <w:p w14:paraId="0980F42C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Verdun (Rue de) </w:t>
      </w:r>
    </w:p>
    <w:p w14:paraId="3323DF47" w14:textId="77777777" w:rsidR="00AD0080" w:rsidRPr="009F3212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9F3212">
        <w:rPr>
          <w:rFonts w:cstheme="minorHAnsi"/>
        </w:rPr>
        <w:t xml:space="preserve">Vert Galant (Clos du) </w:t>
      </w:r>
    </w:p>
    <w:p w14:paraId="02396F7A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Rue et Parking Guillaume de Beaulieu </w:t>
      </w:r>
    </w:p>
    <w:p w14:paraId="70765623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Parking </w:t>
      </w:r>
      <w:proofErr w:type="spellStart"/>
      <w:r w:rsidRPr="00AD0080">
        <w:rPr>
          <w:rFonts w:cstheme="minorHAnsi"/>
          <w:iCs/>
        </w:rPr>
        <w:t>Saint-Nicol</w:t>
      </w:r>
      <w:proofErr w:type="spellEnd"/>
      <w:r w:rsidRPr="00AD0080">
        <w:rPr>
          <w:rFonts w:cstheme="minorHAnsi"/>
          <w:iCs/>
        </w:rPr>
        <w:t xml:space="preserve"> </w:t>
      </w:r>
    </w:p>
    <w:p w14:paraId="06D36D1D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>Entrée Parking Haut Vert Feuillage</w:t>
      </w:r>
    </w:p>
    <w:p w14:paraId="3EDC31A0" w14:textId="3F41A56B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/>
        </w:rPr>
      </w:pPr>
      <w:r w:rsidRPr="00AD0080">
        <w:rPr>
          <w:rFonts w:cstheme="minorHAnsi"/>
          <w:iCs/>
        </w:rPr>
        <w:t>Entrée Roulage Saint Nicol</w:t>
      </w:r>
    </w:p>
    <w:p w14:paraId="20688FE2" w14:textId="77777777" w:rsidR="00AD0080" w:rsidRPr="00BE2495" w:rsidRDefault="00AD0080" w:rsidP="00AD0080">
      <w:pPr>
        <w:jc w:val="both"/>
        <w:rPr>
          <w:rFonts w:cstheme="minorHAnsi"/>
          <w:b/>
        </w:rPr>
      </w:pPr>
      <w:r w:rsidRPr="00BE2495">
        <w:rPr>
          <w:rFonts w:cstheme="minorHAnsi"/>
          <w:b/>
        </w:rPr>
        <w:t>Zone Entrée par Vasouy &gt; Vieux Bassin</w:t>
      </w:r>
    </w:p>
    <w:p w14:paraId="666492E3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>Albert Ier (Rue) : le 11</w:t>
      </w:r>
    </w:p>
    <w:p w14:paraId="3B63FABD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Allais (Rue Alphonse) : du 2 au 26 </w:t>
      </w:r>
    </w:p>
    <w:p w14:paraId="0596EA33" w14:textId="3AC46853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23606F">
        <w:rPr>
          <w:rFonts w:cstheme="minorHAnsi"/>
        </w:rPr>
        <w:t>Barbel</w:t>
      </w:r>
      <w:proofErr w:type="spellEnd"/>
      <w:r w:rsidRPr="0023606F">
        <w:rPr>
          <w:rFonts w:cstheme="minorHAnsi"/>
        </w:rPr>
        <w:t xml:space="preserve"> (Rue) : côté droit du 4 au 12, côté gauche du 9 au 27</w:t>
      </w:r>
    </w:p>
    <w:p w14:paraId="09A34939" w14:textId="1BE31571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Baudelaire (Rue Charles) </w:t>
      </w:r>
    </w:p>
    <w:p w14:paraId="583CC701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Boulanger (Rue) </w:t>
      </w:r>
    </w:p>
    <w:p w14:paraId="2EAB4D27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Bucaille (Rue) </w:t>
      </w:r>
    </w:p>
    <w:p w14:paraId="7CBB9832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Capucins (Rue des) </w:t>
      </w:r>
    </w:p>
    <w:p w14:paraId="43CABDDC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Delarue </w:t>
      </w:r>
      <w:proofErr w:type="spellStart"/>
      <w:r w:rsidRPr="0023606F">
        <w:rPr>
          <w:rFonts w:cstheme="minorHAnsi"/>
        </w:rPr>
        <w:t>Mardrus</w:t>
      </w:r>
      <w:proofErr w:type="spellEnd"/>
      <w:r w:rsidRPr="0023606F">
        <w:rPr>
          <w:rFonts w:cstheme="minorHAnsi"/>
        </w:rPr>
        <w:t xml:space="preserve"> (Rue Lucie)</w:t>
      </w:r>
    </w:p>
    <w:p w14:paraId="53E278F6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Doublet (Rue Jean) </w:t>
      </w:r>
    </w:p>
    <w:p w14:paraId="32475F9E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Grâce (Rue Charrière de) </w:t>
      </w:r>
    </w:p>
    <w:p w14:paraId="772BF99A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Homme de Bois (Rue de l’) : côté droit du 58 au 60, côté gauche du 39 à 53 </w:t>
      </w:r>
    </w:p>
    <w:p w14:paraId="6D13748A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Marais (Route Adolphe) </w:t>
      </w:r>
    </w:p>
    <w:p w14:paraId="1E6ACC0B" w14:textId="6FD5E40B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>Marches (</w:t>
      </w:r>
      <w:r w:rsidR="00F87020">
        <w:rPr>
          <w:rFonts w:cstheme="minorHAnsi"/>
        </w:rPr>
        <w:t>R</w:t>
      </w:r>
      <w:r w:rsidRPr="0023606F">
        <w:rPr>
          <w:rFonts w:cstheme="minorHAnsi"/>
        </w:rPr>
        <w:t>uelle des 36)</w:t>
      </w:r>
    </w:p>
    <w:p w14:paraId="022289DB" w14:textId="70ECE13C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>Neubourg (</w:t>
      </w:r>
      <w:r w:rsidR="00F87020">
        <w:rPr>
          <w:rFonts w:cstheme="minorHAnsi"/>
        </w:rPr>
        <w:t>I</w:t>
      </w:r>
      <w:r w:rsidRPr="0023606F">
        <w:rPr>
          <w:rFonts w:cstheme="minorHAnsi"/>
        </w:rPr>
        <w:t>mpasse du)</w:t>
      </w:r>
    </w:p>
    <w:p w14:paraId="020F5175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Puits (Place du) </w:t>
      </w:r>
    </w:p>
    <w:p w14:paraId="20B4A025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Puits (rue du) </w:t>
      </w:r>
    </w:p>
    <w:p w14:paraId="4C705D1D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 xml:space="preserve">Puits (Rue Charrière du) </w:t>
      </w:r>
    </w:p>
    <w:p w14:paraId="0DB10425" w14:textId="77777777" w:rsidR="00AD0080" w:rsidRPr="0023606F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3606F">
        <w:rPr>
          <w:rFonts w:cstheme="minorHAnsi"/>
        </w:rPr>
        <w:t>Sainte-Catherine (Place) : le 26</w:t>
      </w:r>
    </w:p>
    <w:p w14:paraId="5AF8B46A" w14:textId="1DA7657A" w:rsid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F71C2A">
        <w:rPr>
          <w:rFonts w:cstheme="minorHAnsi"/>
        </w:rPr>
        <w:t>Saint-Jean (</w:t>
      </w:r>
      <w:r w:rsidR="00F87020">
        <w:rPr>
          <w:rFonts w:cstheme="minorHAnsi"/>
        </w:rPr>
        <w:t>V</w:t>
      </w:r>
      <w:r w:rsidRPr="00F71C2A">
        <w:rPr>
          <w:rFonts w:cstheme="minorHAnsi"/>
        </w:rPr>
        <w:t>enelle)</w:t>
      </w:r>
      <w:r>
        <w:rPr>
          <w:rFonts w:cstheme="minorHAnsi"/>
        </w:rPr>
        <w:t> : le haut </w:t>
      </w:r>
    </w:p>
    <w:p w14:paraId="122E3076" w14:textId="77777777" w:rsidR="00AD0080" w:rsidRPr="00B15CCB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B15CCB">
        <w:rPr>
          <w:rFonts w:cstheme="minorHAnsi"/>
        </w:rPr>
        <w:t xml:space="preserve">Trouville (Route de) </w:t>
      </w:r>
    </w:p>
    <w:p w14:paraId="2677963F" w14:textId="6B21D6BE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color w:val="2F5496" w:themeColor="accent1" w:themeShade="BF"/>
        </w:rPr>
      </w:pPr>
      <w:r w:rsidRPr="00AD0080">
        <w:rPr>
          <w:rFonts w:cstheme="minorHAnsi"/>
        </w:rPr>
        <w:t xml:space="preserve">Varin (Rue) </w:t>
      </w:r>
    </w:p>
    <w:p w14:paraId="54CBC0EF" w14:textId="77777777" w:rsidR="00AD0080" w:rsidRPr="00844BF0" w:rsidRDefault="00AD0080" w:rsidP="00AD0080">
      <w:pPr>
        <w:jc w:val="both"/>
        <w:rPr>
          <w:rFonts w:cstheme="minorHAnsi"/>
          <w:b/>
        </w:rPr>
      </w:pPr>
      <w:r w:rsidRPr="00844BF0">
        <w:rPr>
          <w:rFonts w:cstheme="minorHAnsi"/>
          <w:b/>
        </w:rPr>
        <w:t>Zone Entrée par Le Poudreux&gt;Vieux Bassin</w:t>
      </w:r>
    </w:p>
    <w:p w14:paraId="27B566B2" w14:textId="77777777" w:rsidR="00AD0080" w:rsidRPr="00237238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237238">
        <w:rPr>
          <w:rFonts w:cstheme="minorHAnsi"/>
        </w:rPr>
        <w:t>Lepaulmier</w:t>
      </w:r>
      <w:proofErr w:type="spellEnd"/>
      <w:r w:rsidRPr="00237238">
        <w:rPr>
          <w:rFonts w:cstheme="minorHAnsi"/>
        </w:rPr>
        <w:t xml:space="preserve"> (Quai) : du 4 au 22 </w:t>
      </w:r>
    </w:p>
    <w:p w14:paraId="75317448" w14:textId="77777777" w:rsidR="00AD0080" w:rsidRPr="000636E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0636E0">
        <w:rPr>
          <w:rFonts w:cstheme="minorHAnsi"/>
        </w:rPr>
        <w:t>Renouf (Route Emile) : côté droit du 2 à l’intersection Renouf/Canteloup, côté gauche du 1 au 34</w:t>
      </w:r>
    </w:p>
    <w:p w14:paraId="0546E226" w14:textId="77777777" w:rsidR="00AD0080" w:rsidRPr="00844BF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844BF0">
        <w:rPr>
          <w:rFonts w:cstheme="minorHAnsi"/>
        </w:rPr>
        <w:t xml:space="preserve">Revel (Route Jean) </w:t>
      </w:r>
    </w:p>
    <w:p w14:paraId="0B5E862D" w14:textId="77777777" w:rsidR="00AD0080" w:rsidRPr="00844BF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844BF0">
        <w:rPr>
          <w:rFonts w:cstheme="minorHAnsi"/>
        </w:rPr>
        <w:t>Saint-Léonard (</w:t>
      </w:r>
      <w:r>
        <w:rPr>
          <w:rFonts w:cstheme="minorHAnsi"/>
        </w:rPr>
        <w:t>R</w:t>
      </w:r>
      <w:r w:rsidRPr="00844BF0">
        <w:rPr>
          <w:rFonts w:cstheme="minorHAnsi"/>
        </w:rPr>
        <w:t>ue) : côté droit du 68 au 106, côté gauche 71 au 101</w:t>
      </w:r>
    </w:p>
    <w:p w14:paraId="444E32EE" w14:textId="77777777" w:rsidR="00AD0080" w:rsidRPr="00844BF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844BF0">
        <w:rPr>
          <w:rFonts w:cstheme="minorHAnsi"/>
        </w:rPr>
        <w:t xml:space="preserve">Vannier (Rue) </w:t>
      </w:r>
    </w:p>
    <w:p w14:paraId="0704B25A" w14:textId="4B50CE18" w:rsidR="00AD0080" w:rsidRPr="000636E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0636E0">
        <w:rPr>
          <w:rFonts w:cstheme="minorHAnsi"/>
        </w:rPr>
        <w:t>Vienne (Cours Jean de) : les deux côté</w:t>
      </w:r>
      <w:r>
        <w:rPr>
          <w:rFonts w:cstheme="minorHAnsi"/>
        </w:rPr>
        <w:t>s</w:t>
      </w:r>
      <w:r w:rsidRPr="000636E0">
        <w:rPr>
          <w:rFonts w:cstheme="minorHAnsi"/>
        </w:rPr>
        <w:t xml:space="preserve"> du rond</w:t>
      </w:r>
      <w:r>
        <w:rPr>
          <w:rFonts w:cstheme="minorHAnsi"/>
        </w:rPr>
        <w:t>-</w:t>
      </w:r>
      <w:r w:rsidRPr="000636E0">
        <w:rPr>
          <w:rFonts w:cstheme="minorHAnsi"/>
        </w:rPr>
        <w:t>point du port au Poudreux, 1 côté du rond</w:t>
      </w:r>
      <w:r>
        <w:rPr>
          <w:rFonts w:cstheme="minorHAnsi"/>
        </w:rPr>
        <w:t>-</w:t>
      </w:r>
      <w:r w:rsidRPr="000636E0">
        <w:rPr>
          <w:rFonts w:cstheme="minorHAnsi"/>
        </w:rPr>
        <w:t>point Carnot au rond</w:t>
      </w:r>
      <w:r>
        <w:rPr>
          <w:rFonts w:cstheme="minorHAnsi"/>
        </w:rPr>
        <w:t>-</w:t>
      </w:r>
      <w:r w:rsidRPr="000636E0">
        <w:rPr>
          <w:rFonts w:cstheme="minorHAnsi"/>
        </w:rPr>
        <w:t xml:space="preserve">point du port direction Le Poudreux. </w:t>
      </w:r>
    </w:p>
    <w:p w14:paraId="5A3ACAA9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844BF0">
        <w:rPr>
          <w:rFonts w:cstheme="minorHAnsi"/>
        </w:rPr>
        <w:t xml:space="preserve">Villey (Rue) </w:t>
      </w:r>
    </w:p>
    <w:p w14:paraId="1C7D966E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Résidence Frédéric Sauvage </w:t>
      </w:r>
    </w:p>
    <w:p w14:paraId="1900B60E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Résidence Les Vergers Saint-Léonard </w:t>
      </w:r>
    </w:p>
    <w:p w14:paraId="4B55047D" w14:textId="7777777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AD0080">
        <w:rPr>
          <w:rFonts w:cstheme="minorHAnsi"/>
          <w:iCs/>
        </w:rPr>
        <w:t xml:space="preserve">Entrée parking Bassin du Centre côté </w:t>
      </w:r>
      <w:proofErr w:type="spellStart"/>
      <w:r w:rsidRPr="00AD0080">
        <w:rPr>
          <w:rFonts w:cstheme="minorHAnsi"/>
          <w:iCs/>
        </w:rPr>
        <w:t>Lepaulmier</w:t>
      </w:r>
      <w:proofErr w:type="spellEnd"/>
    </w:p>
    <w:p w14:paraId="2FEAB692" w14:textId="1063EAD7" w:rsidR="00AD0080" w:rsidRPr="00AD0080" w:rsidRDefault="00AD0080" w:rsidP="00AD0080">
      <w:pPr>
        <w:pStyle w:val="Paragraphedeliste"/>
        <w:numPr>
          <w:ilvl w:val="0"/>
          <w:numId w:val="3"/>
        </w:numPr>
        <w:jc w:val="both"/>
        <w:rPr>
          <w:rFonts w:cstheme="minorHAnsi"/>
          <w:color w:val="2F5496" w:themeColor="accent1" w:themeShade="BF"/>
        </w:rPr>
      </w:pPr>
      <w:r w:rsidRPr="00AD0080">
        <w:rPr>
          <w:rFonts w:cstheme="minorHAnsi"/>
          <w:iCs/>
        </w:rPr>
        <w:t>Petit Parking du Bassin du Centre</w:t>
      </w:r>
    </w:p>
    <w:p w14:paraId="72AF4255" w14:textId="75ABDB12" w:rsidR="0001167A" w:rsidRPr="0030182D" w:rsidRDefault="00BB561F" w:rsidP="00AB4895">
      <w:pPr>
        <w:ind w:left="-509"/>
        <w:jc w:val="both"/>
        <w:rPr>
          <w:rFonts w:cstheme="minorHAnsi"/>
          <w:b/>
          <w:bCs/>
        </w:rPr>
      </w:pPr>
      <w:r w:rsidRPr="0030182D">
        <w:rPr>
          <w:rFonts w:cstheme="minorHAnsi"/>
          <w:b/>
          <w:bCs/>
        </w:rPr>
        <w:t>Dans l’</w:t>
      </w:r>
      <w:proofErr w:type="spellStart"/>
      <w:r w:rsidRPr="0030182D">
        <w:rPr>
          <w:rFonts w:cstheme="minorHAnsi"/>
          <w:b/>
          <w:bCs/>
        </w:rPr>
        <w:t>éco-quartier</w:t>
      </w:r>
      <w:proofErr w:type="spellEnd"/>
      <w:r w:rsidRPr="0030182D">
        <w:rPr>
          <w:rFonts w:cstheme="minorHAnsi"/>
          <w:b/>
          <w:bCs/>
        </w:rPr>
        <w:t xml:space="preserve"> Champlain, l’impasse </w:t>
      </w:r>
      <w:proofErr w:type="spellStart"/>
      <w:r w:rsidRPr="0030182D">
        <w:rPr>
          <w:rFonts w:cstheme="minorHAnsi"/>
          <w:b/>
          <w:bCs/>
        </w:rPr>
        <w:t>Bégourat</w:t>
      </w:r>
      <w:proofErr w:type="spellEnd"/>
      <w:r w:rsidRPr="0030182D">
        <w:rPr>
          <w:rFonts w:cstheme="minorHAnsi"/>
          <w:b/>
          <w:bCs/>
        </w:rPr>
        <w:t xml:space="preserve">, la Sente de la Boussole, la rue de Port-Royal, l’impasse </w:t>
      </w:r>
      <w:proofErr w:type="spellStart"/>
      <w:r w:rsidRPr="0030182D">
        <w:rPr>
          <w:rFonts w:cstheme="minorHAnsi"/>
          <w:b/>
          <w:bCs/>
        </w:rPr>
        <w:t>Tessouat</w:t>
      </w:r>
      <w:proofErr w:type="spellEnd"/>
      <w:r w:rsidR="005505F1">
        <w:rPr>
          <w:rFonts w:cstheme="minorHAnsi"/>
          <w:b/>
          <w:bCs/>
        </w:rPr>
        <w:t xml:space="preserve"> </w:t>
      </w:r>
      <w:r w:rsidR="00DC124E">
        <w:rPr>
          <w:rFonts w:cstheme="minorHAnsi"/>
          <w:b/>
          <w:bCs/>
        </w:rPr>
        <w:t xml:space="preserve">et </w:t>
      </w:r>
      <w:r w:rsidRPr="0030182D">
        <w:rPr>
          <w:rFonts w:cstheme="minorHAnsi"/>
          <w:b/>
          <w:bCs/>
        </w:rPr>
        <w:t xml:space="preserve">la rue de </w:t>
      </w:r>
      <w:proofErr w:type="spellStart"/>
      <w:r w:rsidRPr="0030182D">
        <w:rPr>
          <w:rFonts w:cstheme="minorHAnsi"/>
          <w:b/>
          <w:bCs/>
        </w:rPr>
        <w:t>Wörth</w:t>
      </w:r>
      <w:proofErr w:type="spellEnd"/>
      <w:r w:rsidRPr="0030182D">
        <w:rPr>
          <w:rFonts w:cstheme="minorHAnsi"/>
          <w:b/>
          <w:bCs/>
        </w:rPr>
        <w:t xml:space="preserve"> </w:t>
      </w:r>
      <w:r w:rsidR="00EB12CC" w:rsidRPr="0030182D">
        <w:rPr>
          <w:rFonts w:cstheme="minorHAnsi"/>
          <w:b/>
          <w:bCs/>
        </w:rPr>
        <w:t xml:space="preserve">seront également, dès le </w:t>
      </w:r>
      <w:r w:rsidR="00A7751F" w:rsidRPr="0030182D">
        <w:rPr>
          <w:rFonts w:cstheme="minorHAnsi"/>
          <w:b/>
          <w:bCs/>
        </w:rPr>
        <w:t>15 décembre</w:t>
      </w:r>
      <w:r w:rsidR="00EB12CC" w:rsidRPr="0030182D">
        <w:rPr>
          <w:rFonts w:cstheme="minorHAnsi"/>
          <w:b/>
          <w:bCs/>
        </w:rPr>
        <w:t xml:space="preserve"> prochain, éteintes de 23h à 6h du matin</w:t>
      </w:r>
      <w:r w:rsidR="00B428B3" w:rsidRPr="0030182D">
        <w:rPr>
          <w:rFonts w:cstheme="minorHAnsi"/>
          <w:b/>
          <w:bCs/>
        </w:rPr>
        <w:t>, tous les jours</w:t>
      </w:r>
      <w:r w:rsidR="00595EED" w:rsidRPr="0030182D">
        <w:rPr>
          <w:rFonts w:cstheme="minorHAnsi"/>
          <w:b/>
          <w:bCs/>
        </w:rPr>
        <w:t>, comme le sont, depuis le 15 octobre dernier, la Jetée de l’Ouest et les parkings du Môle</w:t>
      </w:r>
      <w:r w:rsidR="00720DD3">
        <w:rPr>
          <w:rFonts w:cstheme="minorHAnsi"/>
          <w:b/>
          <w:bCs/>
        </w:rPr>
        <w:t xml:space="preserve"> (</w:t>
      </w:r>
      <w:r w:rsidR="00F87020">
        <w:rPr>
          <w:rFonts w:cstheme="minorHAnsi"/>
          <w:b/>
          <w:bCs/>
        </w:rPr>
        <w:t xml:space="preserve">parking </w:t>
      </w:r>
      <w:r w:rsidR="00720DD3">
        <w:rPr>
          <w:rFonts w:cstheme="minorHAnsi"/>
          <w:b/>
          <w:bCs/>
        </w:rPr>
        <w:t xml:space="preserve">Gallien, </w:t>
      </w:r>
      <w:r w:rsidR="00F87020">
        <w:rPr>
          <w:rFonts w:cstheme="minorHAnsi"/>
          <w:b/>
          <w:bCs/>
        </w:rPr>
        <w:t xml:space="preserve">parking de la </w:t>
      </w:r>
      <w:r w:rsidR="00720DD3">
        <w:rPr>
          <w:rFonts w:cstheme="minorHAnsi"/>
          <w:b/>
          <w:bCs/>
        </w:rPr>
        <w:t>Jetée de l’Est et parking du Bassin de l’Est</w:t>
      </w:r>
      <w:r w:rsidR="00F87020">
        <w:rPr>
          <w:rFonts w:cstheme="minorHAnsi"/>
          <w:b/>
          <w:bCs/>
        </w:rPr>
        <w:t xml:space="preserve"> (camping-cars</w:t>
      </w:r>
      <w:r w:rsidR="009E6E72">
        <w:rPr>
          <w:rFonts w:cstheme="minorHAnsi"/>
          <w:b/>
          <w:bCs/>
        </w:rPr>
        <w:t>)</w:t>
      </w:r>
      <w:r w:rsidR="00720DD3">
        <w:rPr>
          <w:rFonts w:cstheme="minorHAnsi"/>
          <w:b/>
          <w:bCs/>
        </w:rPr>
        <w:t>)</w:t>
      </w:r>
      <w:r w:rsidR="00595EED" w:rsidRPr="0030182D">
        <w:rPr>
          <w:rFonts w:cstheme="minorHAnsi"/>
          <w:b/>
          <w:bCs/>
        </w:rPr>
        <w:t>.</w:t>
      </w:r>
    </w:p>
    <w:p w14:paraId="02CF0D15" w14:textId="50333037" w:rsidR="000F20C0" w:rsidRPr="0030182D" w:rsidRDefault="00386E2E" w:rsidP="00FB3953">
      <w:pPr>
        <w:ind w:left="-509"/>
        <w:jc w:val="both"/>
        <w:rPr>
          <w:rFonts w:cstheme="minorHAnsi"/>
        </w:rPr>
      </w:pPr>
      <w:r w:rsidRPr="0030182D">
        <w:rPr>
          <w:rFonts w:cstheme="minorHAnsi"/>
        </w:rPr>
        <w:t xml:space="preserve">Avec cette nouvelle étape, la Ville de Honfleur </w:t>
      </w:r>
      <w:r w:rsidR="00E90A7F" w:rsidRPr="0030182D">
        <w:rPr>
          <w:rFonts w:cstheme="minorHAnsi"/>
        </w:rPr>
        <w:t>pourra</w:t>
      </w:r>
      <w:r w:rsidRPr="0030182D">
        <w:rPr>
          <w:rFonts w:cstheme="minorHAnsi"/>
        </w:rPr>
        <w:t xml:space="preserve"> se féliciter d’avoir éteint, au 16 décembre prochain, plus de 50 % de son éclairage public la nuit.</w:t>
      </w:r>
      <w:r w:rsidR="003C650A" w:rsidRPr="0030182D">
        <w:rPr>
          <w:rFonts w:cstheme="minorHAnsi"/>
        </w:rPr>
        <w:t xml:space="preserve"> L’impact direct</w:t>
      </w:r>
      <w:r w:rsidR="00DC70BC" w:rsidRPr="0030182D">
        <w:rPr>
          <w:rFonts w:cstheme="minorHAnsi"/>
        </w:rPr>
        <w:t xml:space="preserve"> de ces mesures</w:t>
      </w:r>
      <w:r w:rsidR="00DB6E10" w:rsidRPr="0030182D">
        <w:rPr>
          <w:rFonts w:cstheme="minorHAnsi"/>
        </w:rPr>
        <w:t>, tant écologique que financier,</w:t>
      </w:r>
      <w:r w:rsidR="00DC70BC" w:rsidRPr="0030182D">
        <w:rPr>
          <w:rFonts w:cstheme="minorHAnsi"/>
        </w:rPr>
        <w:t xml:space="preserve"> sera établi au cours de l’année 2023</w:t>
      </w:r>
      <w:r w:rsidR="00970A84" w:rsidRPr="0030182D">
        <w:rPr>
          <w:rFonts w:cstheme="minorHAnsi"/>
        </w:rPr>
        <w:t>.</w:t>
      </w:r>
    </w:p>
    <w:p w14:paraId="186EA4A6" w14:textId="7420B945" w:rsidR="00BD5898" w:rsidRPr="00E35F57" w:rsidRDefault="00BD5898" w:rsidP="00FB3953">
      <w:pPr>
        <w:ind w:left="-509"/>
        <w:jc w:val="both"/>
        <w:rPr>
          <w:rFonts w:cstheme="minorHAnsi"/>
          <w:b/>
          <w:bCs/>
          <w:color w:val="FF0000"/>
        </w:rPr>
      </w:pPr>
      <w:r w:rsidRPr="00E35F57">
        <w:rPr>
          <w:rFonts w:cstheme="minorHAnsi"/>
          <w:b/>
          <w:bCs/>
          <w:color w:val="FF0000"/>
        </w:rPr>
        <w:t>Une réunion publique</w:t>
      </w:r>
      <w:r w:rsidR="00C41217" w:rsidRPr="00E35F57">
        <w:rPr>
          <w:rFonts w:cstheme="minorHAnsi"/>
          <w:b/>
          <w:bCs/>
          <w:color w:val="FF0000"/>
        </w:rPr>
        <w:t xml:space="preserve"> pour informer les habitants et leur expliquer la démarche</w:t>
      </w:r>
      <w:r w:rsidR="00FD6630" w:rsidRPr="00E35F57">
        <w:rPr>
          <w:rFonts w:cstheme="minorHAnsi"/>
          <w:b/>
          <w:bCs/>
          <w:color w:val="FF0000"/>
        </w:rPr>
        <w:t xml:space="preserve"> de la Ville</w:t>
      </w:r>
      <w:r w:rsidRPr="00E35F57">
        <w:rPr>
          <w:rFonts w:cstheme="minorHAnsi"/>
          <w:b/>
          <w:bCs/>
          <w:color w:val="FF0000"/>
        </w:rPr>
        <w:t xml:space="preserve"> sera organisée le lundi 12 décembre prochain salle Carnot </w:t>
      </w:r>
      <w:r w:rsidRPr="00B42683">
        <w:rPr>
          <w:rFonts w:cstheme="minorHAnsi"/>
          <w:b/>
          <w:bCs/>
          <w:color w:val="FF0000"/>
        </w:rPr>
        <w:t xml:space="preserve">à </w:t>
      </w:r>
      <w:r w:rsidR="000D7901" w:rsidRPr="00B42683">
        <w:rPr>
          <w:rFonts w:cstheme="minorHAnsi"/>
          <w:b/>
          <w:bCs/>
          <w:color w:val="FF0000"/>
        </w:rPr>
        <w:t>1</w:t>
      </w:r>
      <w:r w:rsidR="00B42683" w:rsidRPr="00B42683">
        <w:rPr>
          <w:rFonts w:cstheme="minorHAnsi"/>
          <w:b/>
          <w:bCs/>
          <w:color w:val="FF0000"/>
        </w:rPr>
        <w:t>8</w:t>
      </w:r>
      <w:r w:rsidR="000D7901" w:rsidRPr="00B42683">
        <w:rPr>
          <w:rFonts w:cstheme="minorHAnsi"/>
          <w:b/>
          <w:bCs/>
          <w:color w:val="FF0000"/>
        </w:rPr>
        <w:t xml:space="preserve"> h.</w:t>
      </w:r>
    </w:p>
    <w:sectPr w:rsidR="00BD5898" w:rsidRPr="00E35F57" w:rsidSect="00EF41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489"/>
    <w:multiLevelType w:val="hybridMultilevel"/>
    <w:tmpl w:val="0824CA36"/>
    <w:lvl w:ilvl="0" w:tplc="C5C241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5B8E"/>
    <w:multiLevelType w:val="hybridMultilevel"/>
    <w:tmpl w:val="42B8EE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6EE"/>
    <w:multiLevelType w:val="hybridMultilevel"/>
    <w:tmpl w:val="4A2A90A2"/>
    <w:lvl w:ilvl="0" w:tplc="C9E88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7481">
    <w:abstractNumId w:val="1"/>
  </w:num>
  <w:num w:numId="2" w16cid:durableId="1632402780">
    <w:abstractNumId w:val="2"/>
  </w:num>
  <w:num w:numId="3" w16cid:durableId="19165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30"/>
    <w:rsid w:val="0001167A"/>
    <w:rsid w:val="000135F4"/>
    <w:rsid w:val="0001484B"/>
    <w:rsid w:val="00047CD8"/>
    <w:rsid w:val="000A450D"/>
    <w:rsid w:val="000C69C9"/>
    <w:rsid w:val="000D7901"/>
    <w:rsid w:val="000E3568"/>
    <w:rsid w:val="000F20C0"/>
    <w:rsid w:val="000F5C52"/>
    <w:rsid w:val="0011798E"/>
    <w:rsid w:val="00142F05"/>
    <w:rsid w:val="0016095C"/>
    <w:rsid w:val="00167572"/>
    <w:rsid w:val="00196DDE"/>
    <w:rsid w:val="001A778A"/>
    <w:rsid w:val="001B6E80"/>
    <w:rsid w:val="001E6DE3"/>
    <w:rsid w:val="0020081D"/>
    <w:rsid w:val="00237EE0"/>
    <w:rsid w:val="0025615F"/>
    <w:rsid w:val="0026652A"/>
    <w:rsid w:val="00277C72"/>
    <w:rsid w:val="002822CB"/>
    <w:rsid w:val="002A0460"/>
    <w:rsid w:val="002A27C0"/>
    <w:rsid w:val="002F5E7E"/>
    <w:rsid w:val="002F7F66"/>
    <w:rsid w:val="0030182D"/>
    <w:rsid w:val="003469D3"/>
    <w:rsid w:val="00380AF2"/>
    <w:rsid w:val="00386E2E"/>
    <w:rsid w:val="003A4803"/>
    <w:rsid w:val="003C4A27"/>
    <w:rsid w:val="003C650A"/>
    <w:rsid w:val="003D387F"/>
    <w:rsid w:val="003E584F"/>
    <w:rsid w:val="00407AC1"/>
    <w:rsid w:val="00430D72"/>
    <w:rsid w:val="00480B0C"/>
    <w:rsid w:val="004A3A35"/>
    <w:rsid w:val="004B7F7E"/>
    <w:rsid w:val="00504E8B"/>
    <w:rsid w:val="00530200"/>
    <w:rsid w:val="005505F1"/>
    <w:rsid w:val="00554349"/>
    <w:rsid w:val="00557286"/>
    <w:rsid w:val="0059254D"/>
    <w:rsid w:val="00595EED"/>
    <w:rsid w:val="005D207F"/>
    <w:rsid w:val="005D50C7"/>
    <w:rsid w:val="005E1E2B"/>
    <w:rsid w:val="00613087"/>
    <w:rsid w:val="00623C1D"/>
    <w:rsid w:val="00651254"/>
    <w:rsid w:val="0066263B"/>
    <w:rsid w:val="00697FA4"/>
    <w:rsid w:val="006A19DD"/>
    <w:rsid w:val="006A19F1"/>
    <w:rsid w:val="006A73AD"/>
    <w:rsid w:val="006F0E6C"/>
    <w:rsid w:val="006F7453"/>
    <w:rsid w:val="00700773"/>
    <w:rsid w:val="00710A2A"/>
    <w:rsid w:val="00715AC9"/>
    <w:rsid w:val="00720DD3"/>
    <w:rsid w:val="00724D30"/>
    <w:rsid w:val="007272CD"/>
    <w:rsid w:val="00757B84"/>
    <w:rsid w:val="00777BD5"/>
    <w:rsid w:val="0078225D"/>
    <w:rsid w:val="007828C2"/>
    <w:rsid w:val="007B25A4"/>
    <w:rsid w:val="00820AE1"/>
    <w:rsid w:val="008305DC"/>
    <w:rsid w:val="008427E2"/>
    <w:rsid w:val="00842918"/>
    <w:rsid w:val="00862B00"/>
    <w:rsid w:val="008954F4"/>
    <w:rsid w:val="008C0088"/>
    <w:rsid w:val="008D4198"/>
    <w:rsid w:val="008E383B"/>
    <w:rsid w:val="00916B59"/>
    <w:rsid w:val="009200ED"/>
    <w:rsid w:val="00923ED4"/>
    <w:rsid w:val="00923F33"/>
    <w:rsid w:val="00944891"/>
    <w:rsid w:val="00970A84"/>
    <w:rsid w:val="009733A8"/>
    <w:rsid w:val="00983C53"/>
    <w:rsid w:val="00987302"/>
    <w:rsid w:val="009D14E3"/>
    <w:rsid w:val="009E6E72"/>
    <w:rsid w:val="009F3212"/>
    <w:rsid w:val="00A510C5"/>
    <w:rsid w:val="00A5775F"/>
    <w:rsid w:val="00A608B5"/>
    <w:rsid w:val="00A67986"/>
    <w:rsid w:val="00A73061"/>
    <w:rsid w:val="00A773EF"/>
    <w:rsid w:val="00A7751F"/>
    <w:rsid w:val="00AB4895"/>
    <w:rsid w:val="00AD0080"/>
    <w:rsid w:val="00AF015D"/>
    <w:rsid w:val="00B42683"/>
    <w:rsid w:val="00B428B3"/>
    <w:rsid w:val="00B80802"/>
    <w:rsid w:val="00B96B0C"/>
    <w:rsid w:val="00BA0DAD"/>
    <w:rsid w:val="00BB561F"/>
    <w:rsid w:val="00BB5928"/>
    <w:rsid w:val="00BD5898"/>
    <w:rsid w:val="00BF5FBA"/>
    <w:rsid w:val="00C065CC"/>
    <w:rsid w:val="00C41217"/>
    <w:rsid w:val="00C6144B"/>
    <w:rsid w:val="00CC4849"/>
    <w:rsid w:val="00CD7890"/>
    <w:rsid w:val="00CE523A"/>
    <w:rsid w:val="00D25AC0"/>
    <w:rsid w:val="00D65B83"/>
    <w:rsid w:val="00D67EC8"/>
    <w:rsid w:val="00D80ED0"/>
    <w:rsid w:val="00D93FF4"/>
    <w:rsid w:val="00DB6E10"/>
    <w:rsid w:val="00DC0E40"/>
    <w:rsid w:val="00DC124E"/>
    <w:rsid w:val="00DC40EE"/>
    <w:rsid w:val="00DC70BC"/>
    <w:rsid w:val="00DC7FD5"/>
    <w:rsid w:val="00E00508"/>
    <w:rsid w:val="00E00637"/>
    <w:rsid w:val="00E21693"/>
    <w:rsid w:val="00E35F57"/>
    <w:rsid w:val="00E775D6"/>
    <w:rsid w:val="00E80E9A"/>
    <w:rsid w:val="00E829E9"/>
    <w:rsid w:val="00E90A7F"/>
    <w:rsid w:val="00E911E4"/>
    <w:rsid w:val="00EA2CEE"/>
    <w:rsid w:val="00EA65A5"/>
    <w:rsid w:val="00EA73E4"/>
    <w:rsid w:val="00EB12CC"/>
    <w:rsid w:val="00ED15AF"/>
    <w:rsid w:val="00EF41F0"/>
    <w:rsid w:val="00F01429"/>
    <w:rsid w:val="00F05965"/>
    <w:rsid w:val="00F15D21"/>
    <w:rsid w:val="00F17240"/>
    <w:rsid w:val="00F20AEC"/>
    <w:rsid w:val="00F26BF0"/>
    <w:rsid w:val="00F35AAF"/>
    <w:rsid w:val="00F731B0"/>
    <w:rsid w:val="00F8282B"/>
    <w:rsid w:val="00F87020"/>
    <w:rsid w:val="00FB3953"/>
    <w:rsid w:val="00FD61DC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5FE7"/>
  <w15:chartTrackingRefBased/>
  <w15:docId w15:val="{AFEF9697-474D-4AC7-8B91-8542ADE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1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12</cp:revision>
  <cp:lastPrinted>2022-11-29T14:16:00Z</cp:lastPrinted>
  <dcterms:created xsi:type="dcterms:W3CDTF">2022-12-01T13:23:00Z</dcterms:created>
  <dcterms:modified xsi:type="dcterms:W3CDTF">2022-12-02T09:42:00Z</dcterms:modified>
</cp:coreProperties>
</file>